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1723" w14:textId="32A6AE48" w:rsidR="00215F95" w:rsidRDefault="00F60F6F" w:rsidP="00F60F6F">
      <w:pPr>
        <w:pStyle w:val="Header"/>
        <w:rPr>
          <w:rFonts w:ascii="Arial" w:hAnsi="Arial" w:cs="Arial"/>
          <w:b/>
          <w:bCs/>
          <w:sz w:val="28"/>
          <w:szCs w:val="28"/>
        </w:rPr>
      </w:pPr>
      <w:r w:rsidRPr="00F659C8">
        <w:rPr>
          <w:rFonts w:ascii="Arial" w:hAnsi="Arial" w:cs="Arial"/>
          <w:noProof/>
        </w:rPr>
        <w:drawing>
          <wp:anchor distT="0" distB="0" distL="114300" distR="114300" simplePos="0" relativeHeight="251658240" behindDoc="0" locked="0" layoutInCell="1" allowOverlap="1" wp14:anchorId="26973F4E" wp14:editId="1A8C8C27">
            <wp:simplePos x="0" y="0"/>
            <wp:positionH relativeFrom="column">
              <wp:posOffset>3928110</wp:posOffset>
            </wp:positionH>
            <wp:positionV relativeFrom="paragraph">
              <wp:posOffset>3810</wp:posOffset>
            </wp:positionV>
            <wp:extent cx="2352675" cy="590550"/>
            <wp:effectExtent l="0" t="0" r="9525"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590550"/>
                    </a:xfrm>
                    <a:prstGeom prst="rect">
                      <a:avLst/>
                    </a:prstGeom>
                    <a:noFill/>
                  </pic:spPr>
                </pic:pic>
              </a:graphicData>
            </a:graphic>
          </wp:anchor>
        </w:drawing>
      </w:r>
      <w:r w:rsidR="004F7C4C" w:rsidRPr="00215F95">
        <w:rPr>
          <w:rFonts w:ascii="Arial" w:hAnsi="Arial" w:cs="Arial"/>
          <w:b/>
          <w:bCs/>
          <w:sz w:val="28"/>
          <w:szCs w:val="28"/>
        </w:rPr>
        <w:t>Consultation</w:t>
      </w:r>
      <w:r w:rsidR="00215F95" w:rsidRPr="00215F95">
        <w:rPr>
          <w:rFonts w:ascii="Arial" w:hAnsi="Arial" w:cs="Arial"/>
          <w:b/>
          <w:bCs/>
          <w:sz w:val="28"/>
          <w:szCs w:val="28"/>
        </w:rPr>
        <w:t>:</w:t>
      </w:r>
      <w:r w:rsidR="004F7C4C" w:rsidRPr="00215F95">
        <w:rPr>
          <w:rFonts w:ascii="Arial" w:hAnsi="Arial" w:cs="Arial"/>
          <w:b/>
          <w:bCs/>
          <w:sz w:val="28"/>
          <w:szCs w:val="28"/>
        </w:rPr>
        <w:t xml:space="preserve"> New special school for children and young people with Autism</w:t>
      </w:r>
    </w:p>
    <w:p w14:paraId="5422AC3D" w14:textId="77777777" w:rsidR="00F56C8E" w:rsidRDefault="00F56C8E" w:rsidP="00F60F6F">
      <w:pPr>
        <w:pStyle w:val="Header"/>
        <w:rPr>
          <w:rFonts w:ascii="Arial" w:hAnsi="Arial" w:cs="Arial"/>
          <w:b/>
          <w:bCs/>
          <w:sz w:val="28"/>
          <w:szCs w:val="28"/>
        </w:rPr>
      </w:pPr>
    </w:p>
    <w:p w14:paraId="3F78C132" w14:textId="17B349CB" w:rsidR="00F56C8E" w:rsidRDefault="00F56C8E" w:rsidP="00F60F6F">
      <w:pPr>
        <w:pStyle w:val="Header"/>
        <w:rPr>
          <w:rFonts w:ascii="Arial" w:hAnsi="Arial" w:cs="Arial"/>
          <w:b/>
          <w:bCs/>
          <w:sz w:val="28"/>
          <w:szCs w:val="28"/>
        </w:rPr>
      </w:pPr>
      <w:r>
        <w:rPr>
          <w:rFonts w:ascii="Arial" w:hAnsi="Arial" w:cs="Arial"/>
          <w:b/>
          <w:bCs/>
          <w:sz w:val="28"/>
          <w:szCs w:val="28"/>
        </w:rPr>
        <w:t>6 February – 13 March 2024</w:t>
      </w:r>
    </w:p>
    <w:p w14:paraId="5D188F5A" w14:textId="77777777" w:rsidR="00215F95" w:rsidRPr="00215F95" w:rsidRDefault="00215F95" w:rsidP="00215F95">
      <w:pPr>
        <w:pStyle w:val="Header"/>
        <w:rPr>
          <w:rFonts w:ascii="Arial" w:hAnsi="Arial" w:cs="Arial"/>
          <w:b/>
          <w:bCs/>
          <w:sz w:val="28"/>
          <w:szCs w:val="28"/>
        </w:rPr>
      </w:pPr>
    </w:p>
    <w:p w14:paraId="10E0ADC2" w14:textId="3E748241" w:rsidR="00DC14C7" w:rsidRDefault="00DC14C7" w:rsidP="00F60F6F">
      <w:pPr>
        <w:rPr>
          <w:rFonts w:ascii="Arial" w:hAnsi="Arial" w:cs="Arial"/>
          <w:b/>
          <w:bCs/>
          <w:sz w:val="24"/>
          <w:szCs w:val="24"/>
        </w:rPr>
      </w:pPr>
      <w:r>
        <w:rPr>
          <w:rFonts w:ascii="Arial" w:hAnsi="Arial" w:cs="Arial"/>
          <w:b/>
          <w:bCs/>
          <w:sz w:val="24"/>
          <w:szCs w:val="24"/>
        </w:rPr>
        <w:t>Summary of Proposals</w:t>
      </w:r>
    </w:p>
    <w:p w14:paraId="78F96C5A" w14:textId="525853CB" w:rsidR="00F60F6F" w:rsidRDefault="00F60F6F" w:rsidP="00F60F6F">
      <w:pPr>
        <w:rPr>
          <w:rFonts w:ascii="Arial" w:hAnsi="Arial" w:cs="Arial"/>
          <w:sz w:val="24"/>
          <w:szCs w:val="24"/>
          <w:shd w:val="clear" w:color="auto" w:fill="FFFFFF"/>
        </w:rPr>
      </w:pPr>
      <w:r>
        <w:rPr>
          <w:rFonts w:ascii="Arial" w:hAnsi="Arial" w:cs="Arial"/>
          <w:sz w:val="24"/>
          <w:szCs w:val="24"/>
          <w:shd w:val="clear" w:color="auto" w:fill="FFFFFF"/>
        </w:rPr>
        <w:t>We propose to establish a</w:t>
      </w:r>
      <w:r w:rsidRPr="00D4040F">
        <w:rPr>
          <w:rFonts w:ascii="Arial" w:hAnsi="Arial" w:cs="Arial"/>
          <w:sz w:val="24"/>
          <w:szCs w:val="24"/>
          <w:shd w:val="clear" w:color="auto" w:fill="FFFFFF"/>
        </w:rPr>
        <w:t xml:space="preserve"> new school</w:t>
      </w:r>
      <w:r>
        <w:rPr>
          <w:rFonts w:ascii="Arial" w:hAnsi="Arial" w:cs="Arial"/>
          <w:sz w:val="24"/>
          <w:szCs w:val="24"/>
          <w:shd w:val="clear" w:color="auto" w:fill="FFFFFF"/>
        </w:rPr>
        <w:t xml:space="preserve"> which, when filled,</w:t>
      </w:r>
      <w:r w:rsidRPr="00D4040F">
        <w:rPr>
          <w:rFonts w:ascii="Arial" w:hAnsi="Arial" w:cs="Arial"/>
          <w:sz w:val="24"/>
          <w:szCs w:val="24"/>
          <w:shd w:val="clear" w:color="auto" w:fill="FFFFFF"/>
        </w:rPr>
        <w:t xml:space="preserve"> </w:t>
      </w:r>
      <w:r>
        <w:rPr>
          <w:rFonts w:ascii="Arial" w:hAnsi="Arial" w:cs="Arial"/>
          <w:sz w:val="24"/>
          <w:szCs w:val="24"/>
          <w:shd w:val="clear" w:color="auto" w:fill="FFFFFF"/>
        </w:rPr>
        <w:t xml:space="preserve">will have </w:t>
      </w:r>
      <w:r w:rsidRPr="00D4040F">
        <w:rPr>
          <w:rFonts w:ascii="Arial" w:hAnsi="Arial" w:cs="Arial"/>
          <w:sz w:val="24"/>
          <w:szCs w:val="24"/>
          <w:shd w:val="clear" w:color="auto" w:fill="FFFFFF"/>
        </w:rPr>
        <w:t>capacity for 192 children and young people aged 4 -16 years with a range of abilities and differences associated with autism.</w:t>
      </w:r>
      <w:r w:rsidRPr="00D4040F">
        <w:rPr>
          <w:rFonts w:ascii="Arial" w:hAnsi="Arial" w:cs="Arial"/>
          <w:sz w:val="24"/>
          <w:szCs w:val="24"/>
        </w:rPr>
        <w:t xml:space="preserve"> </w:t>
      </w:r>
      <w:r w:rsidRPr="00D4040F">
        <w:rPr>
          <w:rFonts w:ascii="Arial" w:hAnsi="Arial" w:cs="Arial"/>
          <w:sz w:val="24"/>
          <w:szCs w:val="24"/>
          <w:shd w:val="clear" w:color="auto" w:fill="FFFFFF"/>
        </w:rPr>
        <w:t>All of the pupils will have an E</w:t>
      </w:r>
      <w:r>
        <w:rPr>
          <w:rFonts w:ascii="Arial" w:hAnsi="Arial" w:cs="Arial"/>
          <w:sz w:val="24"/>
          <w:szCs w:val="24"/>
          <w:shd w:val="clear" w:color="auto" w:fill="FFFFFF"/>
        </w:rPr>
        <w:t>ducation, Health and Care plan</w:t>
      </w:r>
      <w:r w:rsidRPr="00D4040F">
        <w:rPr>
          <w:rFonts w:ascii="Arial" w:hAnsi="Arial" w:cs="Arial"/>
          <w:sz w:val="24"/>
          <w:szCs w:val="24"/>
          <w:shd w:val="clear" w:color="auto" w:fill="FFFFFF"/>
        </w:rPr>
        <w:t xml:space="preserve"> and a primary need of autism. </w:t>
      </w:r>
    </w:p>
    <w:p w14:paraId="2E01BBF4" w14:textId="77777777" w:rsidR="00F56C8E" w:rsidRDefault="00F56C8E" w:rsidP="00F56C8E">
      <w:pPr>
        <w:rPr>
          <w:rFonts w:ascii="Arial" w:eastAsia="Times New Roman" w:hAnsi="Arial" w:cs="Arial"/>
          <w:sz w:val="24"/>
          <w:szCs w:val="24"/>
          <w:lang w:eastAsia="en-GB"/>
        </w:rPr>
      </w:pPr>
      <w:r w:rsidRPr="00D4040F">
        <w:rPr>
          <w:rFonts w:ascii="Arial" w:hAnsi="Arial" w:cs="Arial"/>
          <w:sz w:val="24"/>
          <w:szCs w:val="24"/>
          <w:shd w:val="clear" w:color="auto" w:fill="FFFFFF"/>
        </w:rPr>
        <w:t>The school will provide a purposefully designed autism-specific environment with a range of specialist facilities and activities available to support different aspects of learning and development.</w:t>
      </w:r>
      <w:r w:rsidRPr="00D4040F">
        <w:rPr>
          <w:rFonts w:ascii="Arial" w:hAnsi="Arial" w:cs="Arial"/>
          <w:sz w:val="24"/>
          <w:szCs w:val="24"/>
        </w:rPr>
        <w:t xml:space="preserve"> It will provide high quality specialist teaching to support children and young </w:t>
      </w:r>
      <w:r>
        <w:rPr>
          <w:rFonts w:ascii="Arial" w:hAnsi="Arial" w:cs="Arial"/>
          <w:sz w:val="24"/>
          <w:szCs w:val="24"/>
        </w:rPr>
        <w:t xml:space="preserve">people </w:t>
      </w:r>
      <w:r w:rsidRPr="00D4040F">
        <w:rPr>
          <w:rFonts w:ascii="Arial" w:hAnsi="Arial" w:cs="Arial"/>
          <w:sz w:val="24"/>
          <w:szCs w:val="24"/>
        </w:rPr>
        <w:t xml:space="preserve">whilst developing community relationships, supporting provision in mainstream schools and preparing our young people for adulthood. Pupils in the school will have access to high quality </w:t>
      </w:r>
      <w:r w:rsidRPr="00D4040F">
        <w:rPr>
          <w:rFonts w:ascii="Arial" w:eastAsia="Times New Roman" w:hAnsi="Arial" w:cs="Arial"/>
          <w:sz w:val="24"/>
          <w:szCs w:val="24"/>
          <w:lang w:eastAsia="en-GB"/>
        </w:rPr>
        <w:t>therapies and health provision on site.</w:t>
      </w:r>
    </w:p>
    <w:p w14:paraId="51FF97B4" w14:textId="77777777" w:rsidR="00F56C8E" w:rsidRDefault="00F56C8E" w:rsidP="00F56C8E">
      <w:pPr>
        <w:rPr>
          <w:rFonts w:ascii="Arial" w:hAnsi="Arial" w:cs="Arial"/>
          <w:sz w:val="24"/>
          <w:szCs w:val="24"/>
        </w:rPr>
      </w:pPr>
      <w:r w:rsidRPr="00D4040F">
        <w:rPr>
          <w:rFonts w:ascii="Arial" w:hAnsi="Arial" w:cs="Arial"/>
          <w:sz w:val="24"/>
          <w:szCs w:val="24"/>
        </w:rPr>
        <w:t xml:space="preserve">The new school will also support the development of our inclusive education system as it will </w:t>
      </w:r>
      <w:r>
        <w:rPr>
          <w:rFonts w:ascii="Arial" w:hAnsi="Arial" w:cs="Arial"/>
          <w:sz w:val="24"/>
          <w:szCs w:val="24"/>
        </w:rPr>
        <w:t xml:space="preserve">also </w:t>
      </w:r>
      <w:r w:rsidRPr="00D4040F">
        <w:rPr>
          <w:rFonts w:ascii="Arial" w:hAnsi="Arial" w:cs="Arial"/>
          <w:sz w:val="24"/>
          <w:szCs w:val="24"/>
        </w:rPr>
        <w:t xml:space="preserve">provide specialist outreach support to mainstream schools </w:t>
      </w:r>
      <w:r>
        <w:rPr>
          <w:rFonts w:ascii="Arial" w:hAnsi="Arial" w:cs="Arial"/>
          <w:sz w:val="24"/>
          <w:szCs w:val="24"/>
        </w:rPr>
        <w:t>to support</w:t>
      </w:r>
      <w:r w:rsidRPr="00D4040F">
        <w:rPr>
          <w:rFonts w:ascii="Arial" w:hAnsi="Arial" w:cs="Arial"/>
          <w:sz w:val="24"/>
          <w:szCs w:val="24"/>
        </w:rPr>
        <w:t xml:space="preserve"> pupils </w:t>
      </w:r>
      <w:r>
        <w:rPr>
          <w:rFonts w:ascii="Arial" w:hAnsi="Arial" w:cs="Arial"/>
          <w:sz w:val="24"/>
          <w:szCs w:val="24"/>
        </w:rPr>
        <w:t xml:space="preserve">with autism </w:t>
      </w:r>
      <w:r w:rsidRPr="00D4040F">
        <w:rPr>
          <w:rFonts w:ascii="Arial" w:hAnsi="Arial" w:cs="Arial"/>
          <w:sz w:val="24"/>
          <w:szCs w:val="24"/>
        </w:rPr>
        <w:t xml:space="preserve">and their families. </w:t>
      </w:r>
    </w:p>
    <w:p w14:paraId="556BA72F" w14:textId="43D7F5BB" w:rsidR="00F56C8E" w:rsidRDefault="00F56C8E" w:rsidP="00F56C8E">
      <w:pPr>
        <w:rPr>
          <w:rFonts w:ascii="Arial" w:hAnsi="Arial" w:cs="Arial"/>
          <w:sz w:val="24"/>
          <w:szCs w:val="24"/>
        </w:rPr>
      </w:pPr>
      <w:r>
        <w:rPr>
          <w:rFonts w:ascii="Arial" w:hAnsi="Arial" w:cs="Arial"/>
          <w:sz w:val="24"/>
          <w:szCs w:val="24"/>
        </w:rPr>
        <w:t>T</w:t>
      </w:r>
      <w:r w:rsidRPr="002221BC">
        <w:rPr>
          <w:rFonts w:ascii="Arial" w:hAnsi="Arial" w:cs="Arial"/>
          <w:sz w:val="24"/>
          <w:szCs w:val="24"/>
        </w:rPr>
        <w:t xml:space="preserve">he only route to establishing a new school in the city is to follow the DfE’s </w:t>
      </w:r>
      <w:hyperlink r:id="rId9" w:history="1">
        <w:r w:rsidRPr="002221BC">
          <w:rPr>
            <w:rStyle w:val="Hyperlink"/>
            <w:rFonts w:ascii="Arial" w:hAnsi="Arial" w:cs="Arial"/>
            <w:sz w:val="24"/>
            <w:szCs w:val="24"/>
          </w:rPr>
          <w:t>Free School Presumption process</w:t>
        </w:r>
      </w:hyperlink>
      <w:r w:rsidRPr="002221BC">
        <w:rPr>
          <w:rFonts w:ascii="Arial" w:hAnsi="Arial" w:cs="Arial"/>
          <w:sz w:val="24"/>
          <w:szCs w:val="24"/>
        </w:rPr>
        <w:t xml:space="preserve"> to appoint a multi-academy trust (MAT) to run the school</w:t>
      </w:r>
      <w:r>
        <w:rPr>
          <w:rFonts w:ascii="Arial" w:hAnsi="Arial" w:cs="Arial"/>
          <w:sz w:val="24"/>
          <w:szCs w:val="24"/>
        </w:rPr>
        <w:t>.</w:t>
      </w:r>
      <w:r w:rsidR="006C6F98">
        <w:rPr>
          <w:rFonts w:ascii="Arial" w:hAnsi="Arial" w:cs="Arial"/>
          <w:sz w:val="24"/>
          <w:szCs w:val="24"/>
        </w:rPr>
        <w:t xml:space="preserve"> This consultation is the first stage of that process.</w:t>
      </w:r>
    </w:p>
    <w:p w14:paraId="23909A4A" w14:textId="77777777" w:rsidR="00F56C8E" w:rsidRPr="002F0BA9" w:rsidRDefault="00F56C8E" w:rsidP="00F56C8E">
      <w:pPr>
        <w:rPr>
          <w:rFonts w:ascii="Arial" w:hAnsi="Arial" w:cs="Arial"/>
          <w:b/>
          <w:bCs/>
          <w:sz w:val="24"/>
          <w:szCs w:val="24"/>
        </w:rPr>
      </w:pPr>
      <w:r>
        <w:rPr>
          <w:rFonts w:ascii="Arial" w:hAnsi="Arial" w:cs="Arial"/>
          <w:b/>
          <w:bCs/>
          <w:sz w:val="24"/>
          <w:szCs w:val="24"/>
        </w:rPr>
        <w:t>Proposed site for the new school</w:t>
      </w:r>
    </w:p>
    <w:p w14:paraId="7D7BBDC7" w14:textId="5323389A" w:rsidR="00F56C8E" w:rsidRDefault="00F56C8E" w:rsidP="00F56C8E">
      <w:pPr>
        <w:spacing w:after="0" w:line="240" w:lineRule="auto"/>
        <w:rPr>
          <w:rFonts w:ascii="Arial" w:eastAsia="Times New Roman" w:hAnsi="Arial" w:cs="Arial"/>
          <w:sz w:val="24"/>
          <w:szCs w:val="24"/>
          <w:lang w:eastAsia="en-GB"/>
        </w:rPr>
      </w:pPr>
      <w:r>
        <w:rPr>
          <w:rFonts w:ascii="Arial" w:hAnsi="Arial" w:cs="Arial"/>
          <w:sz w:val="24"/>
          <w:szCs w:val="24"/>
        </w:rPr>
        <w:t xml:space="preserve">The proposed site of the new school is </w:t>
      </w:r>
      <w:hyperlink r:id="rId10" w:history="1">
        <w:r w:rsidRPr="00F06637">
          <w:rPr>
            <w:rStyle w:val="Hyperlink"/>
            <w:rFonts w:ascii="Arial" w:hAnsi="Arial" w:cs="Arial"/>
            <w:sz w:val="24"/>
            <w:szCs w:val="24"/>
          </w:rPr>
          <w:t>Allendale Road</w:t>
        </w:r>
      </w:hyperlink>
      <w:r>
        <w:rPr>
          <w:rFonts w:ascii="Arial" w:hAnsi="Arial" w:cs="Arial"/>
          <w:sz w:val="24"/>
          <w:szCs w:val="24"/>
        </w:rPr>
        <w:t xml:space="preserve"> (</w:t>
      </w:r>
      <w:r w:rsidRPr="00216476">
        <w:rPr>
          <w:rFonts w:ascii="Arial" w:eastAsia="Times New Roman" w:hAnsi="Arial" w:cs="Arial"/>
          <w:sz w:val="24"/>
          <w:szCs w:val="24"/>
          <w:lang w:eastAsia="en-GB"/>
        </w:rPr>
        <w:t>NE6 2SZ</w:t>
      </w:r>
      <w:r>
        <w:rPr>
          <w:rFonts w:ascii="Arial" w:eastAsia="Times New Roman" w:hAnsi="Arial" w:cs="Arial"/>
          <w:sz w:val="24"/>
          <w:szCs w:val="24"/>
          <w:lang w:eastAsia="en-GB"/>
        </w:rPr>
        <w:t>)</w:t>
      </w:r>
      <w:r>
        <w:rPr>
          <w:rFonts w:ascii="Arial" w:hAnsi="Arial" w:cs="Arial"/>
          <w:sz w:val="24"/>
          <w:szCs w:val="24"/>
        </w:rPr>
        <w:t>,</w:t>
      </w:r>
      <w:r w:rsidRPr="70FD4901">
        <w:rPr>
          <w:rFonts w:ascii="Arial" w:hAnsi="Arial" w:cs="Arial"/>
          <w:sz w:val="24"/>
          <w:szCs w:val="24"/>
        </w:rPr>
        <w:t xml:space="preserve"> </w:t>
      </w:r>
      <w:r w:rsidRPr="70FD4901">
        <w:rPr>
          <w:rFonts w:ascii="Arial" w:eastAsia="Times New Roman" w:hAnsi="Arial" w:cs="Arial"/>
          <w:sz w:val="24"/>
          <w:szCs w:val="24"/>
          <w:lang w:eastAsia="en-GB"/>
        </w:rPr>
        <w:t>a brownfield site to the east of the centre of the city</w:t>
      </w:r>
      <w:r w:rsidRPr="70FD4901">
        <w:rPr>
          <w:rFonts w:ascii="Arial" w:hAnsi="Arial" w:cs="Arial"/>
          <w:sz w:val="24"/>
          <w:szCs w:val="24"/>
        </w:rPr>
        <w:t xml:space="preserve"> which</w:t>
      </w:r>
      <w:r w:rsidRPr="70FD4901">
        <w:rPr>
          <w:rFonts w:ascii="Arial" w:eastAsia="Times New Roman" w:hAnsi="Arial" w:cs="Arial"/>
          <w:sz w:val="24"/>
          <w:szCs w:val="24"/>
          <w:lang w:eastAsia="en-GB"/>
        </w:rPr>
        <w:t xml:space="preserve"> is owned by the City Council. </w:t>
      </w:r>
    </w:p>
    <w:p w14:paraId="0F2C84A4" w14:textId="77777777" w:rsidR="00F56C8E" w:rsidRDefault="00F56C8E" w:rsidP="00F56C8E">
      <w:pPr>
        <w:spacing w:after="0" w:line="240" w:lineRule="auto"/>
        <w:rPr>
          <w:rFonts w:ascii="Arial" w:eastAsia="Times New Roman" w:hAnsi="Arial" w:cs="Arial"/>
          <w:sz w:val="24"/>
          <w:szCs w:val="24"/>
          <w:lang w:eastAsia="en-GB"/>
        </w:rPr>
      </w:pPr>
    </w:p>
    <w:p w14:paraId="39E9391B" w14:textId="76B14E46" w:rsidR="00F56C8E" w:rsidRDefault="00F56C8E" w:rsidP="00F56C8E">
      <w:pPr>
        <w:rPr>
          <w:rFonts w:ascii="Arial" w:hAnsi="Arial" w:cs="Arial"/>
          <w:color w:val="000000"/>
          <w:sz w:val="24"/>
          <w:szCs w:val="24"/>
          <w:shd w:val="clear" w:color="auto" w:fill="FFFFFF"/>
        </w:rPr>
      </w:pPr>
      <w:r>
        <w:rPr>
          <w:rFonts w:ascii="Arial" w:hAnsi="Arial" w:cs="Arial"/>
          <w:color w:val="000000"/>
          <w:sz w:val="24"/>
          <w:szCs w:val="24"/>
          <w:shd w:val="clear" w:color="auto" w:fill="FFFFFF"/>
        </w:rPr>
        <w:t>The site has been chosen because it is c</w:t>
      </w:r>
      <w:r w:rsidRPr="006F567F">
        <w:rPr>
          <w:rFonts w:ascii="Arial" w:hAnsi="Arial" w:cs="Arial"/>
          <w:color w:val="000000"/>
          <w:sz w:val="24"/>
          <w:szCs w:val="24"/>
          <w:shd w:val="clear" w:color="auto" w:fill="FFFFFF"/>
        </w:rPr>
        <w:t>ouncil-owned, of sufficient size, and well connected in terms of accessibility to public transport and road networks.</w:t>
      </w:r>
      <w:r>
        <w:rPr>
          <w:rFonts w:ascii="Arial" w:hAnsi="Arial" w:cs="Arial"/>
          <w:color w:val="000000"/>
          <w:sz w:val="24"/>
          <w:szCs w:val="24"/>
          <w:shd w:val="clear" w:color="auto" w:fill="FFFFFF"/>
        </w:rPr>
        <w:t xml:space="preserve"> Its location, East of the city centre in Byker ward, is on the o</w:t>
      </w:r>
      <w:r w:rsidRPr="006F567F">
        <w:rPr>
          <w:rFonts w:ascii="Arial" w:hAnsi="Arial" w:cs="Arial"/>
          <w:color w:val="000000"/>
          <w:sz w:val="24"/>
          <w:szCs w:val="24"/>
          <w:shd w:val="clear" w:color="auto" w:fill="FFFFFF"/>
        </w:rPr>
        <w:t xml:space="preserve">pposite side of the city to the existing </w:t>
      </w:r>
      <w:r>
        <w:rPr>
          <w:rFonts w:ascii="Arial" w:hAnsi="Arial" w:cs="Arial"/>
          <w:color w:val="000000"/>
          <w:sz w:val="24"/>
          <w:szCs w:val="24"/>
          <w:shd w:val="clear" w:color="auto" w:fill="FFFFFF"/>
        </w:rPr>
        <w:t xml:space="preserve">specialist </w:t>
      </w:r>
      <w:r w:rsidRPr="006F567F">
        <w:rPr>
          <w:rFonts w:ascii="Arial" w:hAnsi="Arial" w:cs="Arial"/>
          <w:color w:val="000000"/>
          <w:sz w:val="24"/>
          <w:szCs w:val="24"/>
          <w:shd w:val="clear" w:color="auto" w:fill="FFFFFF"/>
        </w:rPr>
        <w:t>school</w:t>
      </w:r>
      <w:r>
        <w:rPr>
          <w:rFonts w:ascii="Arial" w:hAnsi="Arial" w:cs="Arial"/>
          <w:color w:val="000000"/>
          <w:sz w:val="24"/>
          <w:szCs w:val="24"/>
          <w:shd w:val="clear" w:color="auto" w:fill="FFFFFF"/>
        </w:rPr>
        <w:t xml:space="preserve"> for autism, Thomas Bewick, so would </w:t>
      </w:r>
      <w:r w:rsidRPr="006F567F">
        <w:rPr>
          <w:rFonts w:ascii="Arial" w:hAnsi="Arial" w:cs="Arial"/>
          <w:color w:val="000000"/>
          <w:sz w:val="24"/>
          <w:szCs w:val="24"/>
          <w:shd w:val="clear" w:color="auto" w:fill="FFFFFF"/>
        </w:rPr>
        <w:t>enabl</w:t>
      </w:r>
      <w:r>
        <w:rPr>
          <w:rFonts w:ascii="Arial" w:hAnsi="Arial" w:cs="Arial"/>
          <w:color w:val="000000"/>
          <w:sz w:val="24"/>
          <w:szCs w:val="24"/>
          <w:shd w:val="clear" w:color="auto" w:fill="FFFFFF"/>
        </w:rPr>
        <w:t>e</w:t>
      </w:r>
      <w:r w:rsidRPr="006F567F">
        <w:rPr>
          <w:rFonts w:ascii="Arial" w:hAnsi="Arial" w:cs="Arial"/>
          <w:color w:val="000000"/>
          <w:sz w:val="24"/>
          <w:szCs w:val="24"/>
          <w:shd w:val="clear" w:color="auto" w:fill="FFFFFF"/>
        </w:rPr>
        <w:t xml:space="preserve"> more children with additional needs to be educated in or closer to the area where they live and spend less time travelling to and from school.</w:t>
      </w:r>
      <w:r>
        <w:rPr>
          <w:rFonts w:ascii="Arial" w:hAnsi="Arial" w:cs="Arial"/>
          <w:color w:val="000000"/>
          <w:sz w:val="24"/>
          <w:szCs w:val="24"/>
          <w:shd w:val="clear" w:color="auto" w:fill="FFFFFF"/>
        </w:rPr>
        <w:t xml:space="preserve"> </w:t>
      </w:r>
    </w:p>
    <w:p w14:paraId="0B14CC98" w14:textId="49A537D9" w:rsidR="006C6F98" w:rsidRPr="006C6F98" w:rsidRDefault="006C6F98" w:rsidP="00F56C8E">
      <w:pPr>
        <w:rPr>
          <w:rFonts w:ascii="Arial" w:hAnsi="Arial" w:cs="Arial"/>
          <w:b/>
          <w:bCs/>
          <w:color w:val="000000"/>
          <w:sz w:val="24"/>
          <w:szCs w:val="24"/>
          <w:shd w:val="clear" w:color="auto" w:fill="FFFFFF"/>
        </w:rPr>
      </w:pPr>
      <w:r w:rsidRPr="006C6F98">
        <w:rPr>
          <w:rFonts w:ascii="Arial" w:hAnsi="Arial" w:cs="Arial"/>
          <w:b/>
          <w:bCs/>
          <w:color w:val="000000"/>
          <w:sz w:val="24"/>
          <w:szCs w:val="24"/>
          <w:shd w:val="clear" w:color="auto" w:fill="FFFFFF"/>
        </w:rPr>
        <w:t>How to respond</w:t>
      </w:r>
    </w:p>
    <w:p w14:paraId="21936120" w14:textId="78B37992" w:rsidR="00F56C8E" w:rsidRDefault="00DC14C7" w:rsidP="00F60F6F">
      <w:pPr>
        <w:rPr>
          <w:rFonts w:ascii="Arial" w:hAnsi="Arial" w:cs="Arial"/>
          <w:sz w:val="24"/>
          <w:szCs w:val="24"/>
          <w:shd w:val="clear" w:color="auto" w:fill="FFFFFF"/>
        </w:rPr>
      </w:pPr>
      <w:r>
        <w:rPr>
          <w:rFonts w:ascii="Arial" w:hAnsi="Arial" w:cs="Arial"/>
          <w:sz w:val="24"/>
          <w:szCs w:val="24"/>
          <w:shd w:val="clear" w:color="auto" w:fill="FFFFFF"/>
        </w:rPr>
        <w:t xml:space="preserve">Please submit your response to the consultation online </w:t>
      </w:r>
      <w:r w:rsidRPr="00DC14C7">
        <w:rPr>
          <w:rFonts w:ascii="Arial" w:hAnsi="Arial" w:cs="Arial"/>
          <w:b/>
          <w:bCs/>
          <w:sz w:val="24"/>
          <w:szCs w:val="24"/>
          <w:shd w:val="clear" w:color="auto" w:fill="FFFFFF"/>
        </w:rPr>
        <w:t>by Wednesday 13 March 2024</w:t>
      </w:r>
      <w:r>
        <w:rPr>
          <w:rFonts w:ascii="Arial" w:hAnsi="Arial" w:cs="Arial"/>
          <w:sz w:val="24"/>
          <w:szCs w:val="24"/>
          <w:shd w:val="clear" w:color="auto" w:fill="FFFFFF"/>
        </w:rPr>
        <w:t xml:space="preserve"> </w:t>
      </w:r>
    </w:p>
    <w:p w14:paraId="674EC3FF" w14:textId="66948C79" w:rsidR="00F56C8E" w:rsidRDefault="00DC14C7" w:rsidP="00F60F6F">
      <w:pPr>
        <w:rPr>
          <w:rFonts w:ascii="Arial" w:hAnsi="Arial" w:cs="Arial"/>
          <w:sz w:val="24"/>
          <w:szCs w:val="24"/>
          <w:shd w:val="clear" w:color="auto" w:fill="FFFFFF"/>
        </w:rPr>
      </w:pPr>
      <w:r>
        <w:rPr>
          <w:rFonts w:ascii="Arial" w:hAnsi="Arial" w:cs="Arial"/>
          <w:sz w:val="24"/>
          <w:szCs w:val="24"/>
          <w:shd w:val="clear" w:color="auto" w:fill="FFFFFF"/>
        </w:rPr>
        <w:t xml:space="preserve">Link to consultation response form: </w:t>
      </w:r>
      <w:hyperlink r:id="rId11" w:history="1">
        <w:r w:rsidRPr="003C4521">
          <w:rPr>
            <w:rStyle w:val="Hyperlink"/>
            <w:rFonts w:ascii="Arial" w:hAnsi="Arial" w:cs="Arial"/>
            <w:sz w:val="24"/>
            <w:szCs w:val="24"/>
            <w:shd w:val="clear" w:color="auto" w:fill="FFFFFF"/>
          </w:rPr>
          <w:t>https://forms.office.com/e/i0kcLnmf0t</w:t>
        </w:r>
      </w:hyperlink>
    </w:p>
    <w:p w14:paraId="4CE9FF76" w14:textId="0181EE97" w:rsidR="00DC14C7" w:rsidRDefault="00DC14C7" w:rsidP="00F60F6F">
      <w:pPr>
        <w:rPr>
          <w:rFonts w:ascii="Arial" w:hAnsi="Arial" w:cs="Arial"/>
          <w:sz w:val="24"/>
          <w:szCs w:val="24"/>
          <w:shd w:val="clear" w:color="auto" w:fill="FFFFFF"/>
        </w:rPr>
      </w:pPr>
      <w:r>
        <w:rPr>
          <w:rFonts w:ascii="Arial" w:hAnsi="Arial" w:cs="Arial"/>
          <w:sz w:val="24"/>
          <w:szCs w:val="24"/>
          <w:shd w:val="clear" w:color="auto" w:fill="FFFFFF"/>
        </w:rPr>
        <w:t xml:space="preserve">If you have any difficulties accessing the online form, please email: </w:t>
      </w:r>
      <w:hyperlink r:id="rId12" w:history="1">
        <w:r w:rsidRPr="003C4521">
          <w:rPr>
            <w:rStyle w:val="Hyperlink"/>
            <w:rFonts w:ascii="Arial" w:hAnsi="Arial" w:cs="Arial"/>
            <w:sz w:val="24"/>
            <w:szCs w:val="24"/>
            <w:shd w:val="clear" w:color="auto" w:fill="FFFFFF"/>
          </w:rPr>
          <w:t>schoolorganisation@newcastle.gov.uk</w:t>
        </w:r>
      </w:hyperlink>
    </w:p>
    <w:p w14:paraId="0F19EB13" w14:textId="1E62F2AE" w:rsidR="00DC14C7" w:rsidRDefault="00DC14C7" w:rsidP="00F60F6F">
      <w:pPr>
        <w:rPr>
          <w:rFonts w:ascii="Arial" w:hAnsi="Arial" w:cs="Arial"/>
          <w:sz w:val="24"/>
          <w:szCs w:val="24"/>
          <w:shd w:val="clear" w:color="auto" w:fill="FFFFFF"/>
        </w:rPr>
      </w:pPr>
      <w:r>
        <w:rPr>
          <w:rFonts w:ascii="Arial" w:hAnsi="Arial" w:cs="Arial"/>
          <w:sz w:val="24"/>
          <w:szCs w:val="24"/>
          <w:shd w:val="clear" w:color="auto" w:fill="FFFFFF"/>
        </w:rPr>
        <w:t>There is further information about the background, context and proposals below.</w:t>
      </w:r>
    </w:p>
    <w:p w14:paraId="3B3B0310" w14:textId="5F48D5A0" w:rsidR="001134C2" w:rsidRPr="001134C2" w:rsidRDefault="001134C2" w:rsidP="001134C2">
      <w:pPr>
        <w:rPr>
          <w:rFonts w:ascii="Arial" w:hAnsi="Arial" w:cs="Arial"/>
          <w:b/>
          <w:bCs/>
          <w:sz w:val="24"/>
          <w:szCs w:val="24"/>
        </w:rPr>
      </w:pPr>
      <w:r w:rsidRPr="001134C2">
        <w:rPr>
          <w:rFonts w:ascii="Arial" w:hAnsi="Arial" w:cs="Arial"/>
          <w:b/>
          <w:bCs/>
          <w:sz w:val="24"/>
          <w:szCs w:val="24"/>
        </w:rPr>
        <w:lastRenderedPageBreak/>
        <w:t>Context</w:t>
      </w:r>
    </w:p>
    <w:p w14:paraId="6C682E89" w14:textId="00EF7975" w:rsidR="001134C2" w:rsidRDefault="005F66BB" w:rsidP="001134C2">
      <w:pPr>
        <w:rPr>
          <w:rFonts w:ascii="Arial" w:hAnsi="Arial" w:cs="Arial"/>
          <w:sz w:val="24"/>
          <w:szCs w:val="24"/>
        </w:rPr>
      </w:pPr>
      <w:r>
        <w:rPr>
          <w:rFonts w:ascii="Arial" w:hAnsi="Arial" w:cs="Arial"/>
          <w:sz w:val="24"/>
          <w:szCs w:val="24"/>
        </w:rPr>
        <w:t xml:space="preserve">Newcastle City Council (the </w:t>
      </w:r>
      <w:r w:rsidR="001134C2" w:rsidRPr="000E1B72">
        <w:rPr>
          <w:rFonts w:ascii="Arial" w:hAnsi="Arial" w:cs="Arial"/>
          <w:sz w:val="24"/>
          <w:szCs w:val="24"/>
        </w:rPr>
        <w:t>local authority</w:t>
      </w:r>
      <w:r>
        <w:rPr>
          <w:rFonts w:ascii="Arial" w:hAnsi="Arial" w:cs="Arial"/>
          <w:sz w:val="24"/>
          <w:szCs w:val="24"/>
        </w:rPr>
        <w:t>)</w:t>
      </w:r>
      <w:r w:rsidR="001134C2" w:rsidRPr="000E1B72">
        <w:rPr>
          <w:rFonts w:ascii="Arial" w:hAnsi="Arial" w:cs="Arial"/>
          <w:sz w:val="24"/>
          <w:szCs w:val="24"/>
        </w:rPr>
        <w:t xml:space="preserve"> has a statutory duty to assess the local need for school places: to ensure that every child can be provided with a suitable place</w:t>
      </w:r>
      <w:r w:rsidR="00E06D31">
        <w:rPr>
          <w:rFonts w:ascii="Arial" w:hAnsi="Arial" w:cs="Arial"/>
          <w:sz w:val="24"/>
          <w:szCs w:val="24"/>
        </w:rPr>
        <w:t>,</w:t>
      </w:r>
      <w:r w:rsidR="001134C2" w:rsidRPr="000E1B72">
        <w:rPr>
          <w:rFonts w:ascii="Arial" w:hAnsi="Arial" w:cs="Arial"/>
          <w:sz w:val="24"/>
          <w:szCs w:val="24"/>
        </w:rPr>
        <w:t xml:space="preserve"> in a state-funded school in their area</w:t>
      </w:r>
      <w:r w:rsidR="00E06D31">
        <w:rPr>
          <w:rFonts w:ascii="Arial" w:hAnsi="Arial" w:cs="Arial"/>
          <w:sz w:val="24"/>
          <w:szCs w:val="24"/>
        </w:rPr>
        <w:t>,</w:t>
      </w:r>
      <w:r w:rsidR="001134C2" w:rsidRPr="000E1B72">
        <w:rPr>
          <w:rFonts w:ascii="Arial" w:hAnsi="Arial" w:cs="Arial"/>
          <w:sz w:val="24"/>
          <w:szCs w:val="24"/>
        </w:rPr>
        <w:t xml:space="preserve"> with high quality, stimulating and successful learning environments.</w:t>
      </w:r>
    </w:p>
    <w:p w14:paraId="6686A64A" w14:textId="56A64683" w:rsidR="00E76331" w:rsidRDefault="00E76331" w:rsidP="00E76331">
      <w:pPr>
        <w:spacing w:line="247" w:lineRule="auto"/>
        <w:rPr>
          <w:rFonts w:ascii="Arial" w:hAnsi="Arial"/>
          <w:sz w:val="24"/>
        </w:rPr>
      </w:pPr>
      <w:r w:rsidRPr="004F7C4C">
        <w:rPr>
          <w:rFonts w:ascii="Arial" w:hAnsi="Arial"/>
          <w:sz w:val="24"/>
        </w:rPr>
        <w:t>There has been significant growth in Newcastle’s school age population in recent years which has been reflected in the expansion of schools across the city and the establishment of some new schools</w:t>
      </w:r>
      <w:r>
        <w:rPr>
          <w:rFonts w:ascii="Arial" w:hAnsi="Arial"/>
          <w:sz w:val="24"/>
        </w:rPr>
        <w:t>.</w:t>
      </w:r>
    </w:p>
    <w:p w14:paraId="1DD40F83" w14:textId="77777777" w:rsidR="007E2A69" w:rsidRDefault="00E76331" w:rsidP="00E76331">
      <w:pPr>
        <w:rPr>
          <w:rFonts w:ascii="Arial" w:hAnsi="Arial" w:cs="Arial"/>
          <w:sz w:val="24"/>
          <w:szCs w:val="24"/>
        </w:rPr>
      </w:pPr>
      <w:r w:rsidRPr="00146D2F">
        <w:rPr>
          <w:rFonts w:ascii="Arial" w:hAnsi="Arial" w:cs="Arial"/>
          <w:sz w:val="24"/>
          <w:szCs w:val="24"/>
        </w:rPr>
        <w:t xml:space="preserve">In January 2023, there were 46,706 pupils in Newcastle schools, </w:t>
      </w:r>
      <w:r w:rsidRPr="00E06D31">
        <w:rPr>
          <w:rFonts w:ascii="Arial" w:hAnsi="Arial" w:cs="Arial"/>
          <w:sz w:val="24"/>
          <w:szCs w:val="24"/>
        </w:rPr>
        <w:t xml:space="preserve">including </w:t>
      </w:r>
      <w:r w:rsidR="00E06D31" w:rsidRPr="00B65C15">
        <w:rPr>
          <w:rFonts w:ascii="Arial" w:hAnsi="Arial" w:cs="Arial"/>
          <w:sz w:val="24"/>
          <w:szCs w:val="24"/>
        </w:rPr>
        <w:t>7,</w:t>
      </w:r>
      <w:r w:rsidR="00E06D31">
        <w:rPr>
          <w:rFonts w:ascii="Arial" w:hAnsi="Arial" w:cs="Arial"/>
          <w:sz w:val="24"/>
          <w:szCs w:val="24"/>
        </w:rPr>
        <w:t>915 with a S</w:t>
      </w:r>
      <w:r w:rsidR="00A301E2">
        <w:rPr>
          <w:rFonts w:ascii="Arial" w:hAnsi="Arial" w:cs="Arial"/>
          <w:sz w:val="24"/>
          <w:szCs w:val="24"/>
        </w:rPr>
        <w:t xml:space="preserve">pecial </w:t>
      </w:r>
      <w:r w:rsidR="00E06D31">
        <w:rPr>
          <w:rFonts w:ascii="Arial" w:hAnsi="Arial" w:cs="Arial"/>
          <w:sz w:val="24"/>
          <w:szCs w:val="24"/>
        </w:rPr>
        <w:t>Educational Need</w:t>
      </w:r>
      <w:r w:rsidR="00A301E2">
        <w:rPr>
          <w:rFonts w:ascii="Arial" w:hAnsi="Arial" w:cs="Arial"/>
          <w:sz w:val="24"/>
          <w:szCs w:val="24"/>
        </w:rPr>
        <w:t xml:space="preserve"> and/or </w:t>
      </w:r>
      <w:r w:rsidR="00E53810">
        <w:rPr>
          <w:rFonts w:ascii="Arial" w:hAnsi="Arial" w:cs="Arial"/>
          <w:sz w:val="24"/>
          <w:szCs w:val="24"/>
        </w:rPr>
        <w:t>a D</w:t>
      </w:r>
      <w:r w:rsidR="00A301E2">
        <w:rPr>
          <w:rFonts w:ascii="Arial" w:hAnsi="Arial" w:cs="Arial"/>
          <w:sz w:val="24"/>
          <w:szCs w:val="24"/>
        </w:rPr>
        <w:t>isability</w:t>
      </w:r>
      <w:r w:rsidR="00E53810">
        <w:rPr>
          <w:rFonts w:ascii="Arial" w:hAnsi="Arial" w:cs="Arial"/>
          <w:sz w:val="24"/>
          <w:szCs w:val="24"/>
        </w:rPr>
        <w:t xml:space="preserve"> (SEND),</w:t>
      </w:r>
      <w:r w:rsidR="00A301E2">
        <w:rPr>
          <w:rFonts w:ascii="Arial" w:hAnsi="Arial" w:cs="Arial"/>
          <w:sz w:val="24"/>
          <w:szCs w:val="24"/>
        </w:rPr>
        <w:t xml:space="preserve"> </w:t>
      </w:r>
      <w:r w:rsidR="00E53810">
        <w:rPr>
          <w:rFonts w:ascii="Arial" w:hAnsi="Arial" w:cs="Arial"/>
          <w:sz w:val="24"/>
          <w:szCs w:val="24"/>
        </w:rPr>
        <w:t>o</w:t>
      </w:r>
      <w:r w:rsidR="00A301E2">
        <w:rPr>
          <w:rFonts w:ascii="Arial" w:hAnsi="Arial" w:cs="Arial"/>
          <w:sz w:val="24"/>
          <w:szCs w:val="24"/>
        </w:rPr>
        <w:t>f th</w:t>
      </w:r>
      <w:r w:rsidR="00E53810">
        <w:rPr>
          <w:rFonts w:ascii="Arial" w:hAnsi="Arial" w:cs="Arial"/>
          <w:sz w:val="24"/>
          <w:szCs w:val="24"/>
        </w:rPr>
        <w:t xml:space="preserve">ose </w:t>
      </w:r>
      <w:r w:rsidRPr="00E06D31">
        <w:rPr>
          <w:rFonts w:ascii="Arial" w:hAnsi="Arial" w:cs="Arial"/>
          <w:sz w:val="24"/>
          <w:szCs w:val="24"/>
        </w:rPr>
        <w:t>1</w:t>
      </w:r>
      <w:r w:rsidRPr="00146D2F">
        <w:rPr>
          <w:rFonts w:ascii="Arial" w:hAnsi="Arial" w:cs="Arial"/>
          <w:sz w:val="24"/>
          <w:szCs w:val="24"/>
        </w:rPr>
        <w:t>23</w:t>
      </w:r>
      <w:r w:rsidR="00A301E2">
        <w:rPr>
          <w:rFonts w:ascii="Arial" w:hAnsi="Arial" w:cs="Arial"/>
          <w:sz w:val="24"/>
          <w:szCs w:val="24"/>
        </w:rPr>
        <w:t xml:space="preserve"> pupils </w:t>
      </w:r>
      <w:r w:rsidR="00E53810">
        <w:rPr>
          <w:rFonts w:ascii="Arial" w:hAnsi="Arial" w:cs="Arial"/>
          <w:sz w:val="24"/>
          <w:szCs w:val="24"/>
        </w:rPr>
        <w:t xml:space="preserve">were educated </w:t>
      </w:r>
      <w:r w:rsidR="00A301E2">
        <w:rPr>
          <w:rFonts w:ascii="Arial" w:hAnsi="Arial" w:cs="Arial"/>
          <w:sz w:val="24"/>
          <w:szCs w:val="24"/>
        </w:rPr>
        <w:t>in</w:t>
      </w:r>
      <w:r w:rsidRPr="00146D2F">
        <w:rPr>
          <w:rFonts w:ascii="Arial" w:hAnsi="Arial" w:cs="Arial"/>
          <w:sz w:val="24"/>
          <w:szCs w:val="24"/>
        </w:rPr>
        <w:t xml:space="preserve"> </w:t>
      </w:r>
      <w:r w:rsidR="00E53810">
        <w:rPr>
          <w:rFonts w:ascii="Arial" w:hAnsi="Arial" w:cs="Arial"/>
          <w:sz w:val="24"/>
          <w:szCs w:val="24"/>
        </w:rPr>
        <w:t xml:space="preserve">a </w:t>
      </w:r>
      <w:r w:rsidRPr="00146D2F">
        <w:rPr>
          <w:rFonts w:ascii="Arial" w:hAnsi="Arial" w:cs="Arial"/>
          <w:sz w:val="24"/>
          <w:szCs w:val="24"/>
        </w:rPr>
        <w:t>non-maintained special school.</w:t>
      </w:r>
      <w:r>
        <w:rPr>
          <w:rFonts w:ascii="Arial" w:hAnsi="Arial" w:cs="Arial"/>
          <w:sz w:val="24"/>
          <w:szCs w:val="24"/>
        </w:rPr>
        <w:t xml:space="preserve"> </w:t>
      </w:r>
    </w:p>
    <w:p w14:paraId="495AC116" w14:textId="77777777" w:rsidR="007E2A69" w:rsidRDefault="007E2A69" w:rsidP="007E2A69">
      <w:pPr>
        <w:rPr>
          <w:rFonts w:ascii="Arial" w:hAnsi="Arial"/>
          <w:sz w:val="24"/>
        </w:rPr>
      </w:pPr>
      <w:r w:rsidRPr="004F7C4C">
        <w:rPr>
          <w:rFonts w:ascii="Arial" w:hAnsi="Arial"/>
          <w:sz w:val="24"/>
        </w:rPr>
        <w:t xml:space="preserve">There has been significant growth in the numbers of pupils </w:t>
      </w:r>
      <w:r>
        <w:rPr>
          <w:rFonts w:ascii="Arial" w:hAnsi="Arial"/>
          <w:sz w:val="24"/>
        </w:rPr>
        <w:t xml:space="preserve">with SEND </w:t>
      </w:r>
      <w:r w:rsidRPr="004F7C4C">
        <w:rPr>
          <w:rFonts w:ascii="Arial" w:hAnsi="Arial"/>
          <w:sz w:val="24"/>
        </w:rPr>
        <w:t>due to general population growth and increased incidence</w:t>
      </w:r>
      <w:r>
        <w:rPr>
          <w:rFonts w:ascii="Arial" w:hAnsi="Arial"/>
          <w:sz w:val="24"/>
        </w:rPr>
        <w:t>, especially</w:t>
      </w:r>
      <w:r w:rsidRPr="004F7C4C">
        <w:rPr>
          <w:rFonts w:ascii="Arial" w:hAnsi="Arial"/>
          <w:sz w:val="24"/>
        </w:rPr>
        <w:t xml:space="preserve"> of autism</w:t>
      </w:r>
      <w:r>
        <w:rPr>
          <w:rFonts w:ascii="Arial" w:hAnsi="Arial"/>
          <w:sz w:val="24"/>
        </w:rPr>
        <w:t xml:space="preserve">. </w:t>
      </w:r>
    </w:p>
    <w:p w14:paraId="39AE4561" w14:textId="030AAACB" w:rsidR="007E2A69" w:rsidRDefault="007E2A69" w:rsidP="007E2A69">
      <w:pPr>
        <w:rPr>
          <w:rFonts w:ascii="Arial" w:hAnsi="Arial" w:cs="Arial"/>
          <w:sz w:val="24"/>
          <w:szCs w:val="24"/>
        </w:rPr>
      </w:pPr>
      <w:r w:rsidRPr="000E1B72">
        <w:rPr>
          <w:rFonts w:ascii="Arial" w:hAnsi="Arial" w:cs="Arial"/>
          <w:sz w:val="24"/>
          <w:szCs w:val="24"/>
        </w:rPr>
        <w:t>The number of pupils in Newcastle</w:t>
      </w:r>
      <w:r>
        <w:rPr>
          <w:rFonts w:ascii="Arial" w:hAnsi="Arial" w:cs="Arial"/>
          <w:sz w:val="24"/>
          <w:szCs w:val="24"/>
        </w:rPr>
        <w:t xml:space="preserve"> schools</w:t>
      </w:r>
      <w:r>
        <w:rPr>
          <w:rStyle w:val="FootnoteReference"/>
          <w:rFonts w:ascii="Arial" w:hAnsi="Arial" w:cs="Arial"/>
          <w:sz w:val="24"/>
          <w:szCs w:val="24"/>
        </w:rPr>
        <w:footnoteReference w:id="1"/>
      </w:r>
      <w:r w:rsidRPr="000E1B72">
        <w:rPr>
          <w:rFonts w:ascii="Arial" w:hAnsi="Arial" w:cs="Arial"/>
          <w:sz w:val="24"/>
          <w:szCs w:val="24"/>
        </w:rPr>
        <w:t xml:space="preserve"> identified with SEND has increased </w:t>
      </w:r>
      <w:r w:rsidRPr="00B65C15">
        <w:rPr>
          <w:rFonts w:ascii="Arial" w:hAnsi="Arial" w:cs="Arial"/>
          <w:sz w:val="24"/>
          <w:szCs w:val="24"/>
        </w:rPr>
        <w:t xml:space="preserve">from </w:t>
      </w:r>
      <w:r>
        <w:rPr>
          <w:rFonts w:ascii="Arial" w:hAnsi="Arial" w:cs="Arial"/>
          <w:sz w:val="24"/>
          <w:szCs w:val="24"/>
        </w:rPr>
        <w:t>6,880</w:t>
      </w:r>
      <w:r w:rsidRPr="00B65C15">
        <w:rPr>
          <w:rFonts w:ascii="Arial" w:hAnsi="Arial" w:cs="Arial"/>
          <w:sz w:val="24"/>
          <w:szCs w:val="24"/>
        </w:rPr>
        <w:t xml:space="preserve"> </w:t>
      </w:r>
      <w:r>
        <w:rPr>
          <w:rFonts w:ascii="Arial" w:hAnsi="Arial" w:cs="Arial"/>
          <w:sz w:val="24"/>
          <w:szCs w:val="24"/>
        </w:rPr>
        <w:t>in</w:t>
      </w:r>
      <w:r w:rsidRPr="000E1B72">
        <w:rPr>
          <w:rFonts w:ascii="Arial" w:hAnsi="Arial" w:cs="Arial"/>
          <w:sz w:val="24"/>
          <w:szCs w:val="24"/>
        </w:rPr>
        <w:t xml:space="preserve"> </w:t>
      </w:r>
      <w:r w:rsidRPr="00B65C15">
        <w:rPr>
          <w:rFonts w:ascii="Arial" w:hAnsi="Arial" w:cs="Arial"/>
          <w:sz w:val="24"/>
          <w:szCs w:val="24"/>
        </w:rPr>
        <w:t>2016/17 to 7,</w:t>
      </w:r>
      <w:r>
        <w:rPr>
          <w:rFonts w:ascii="Arial" w:hAnsi="Arial" w:cs="Arial"/>
          <w:sz w:val="24"/>
          <w:szCs w:val="24"/>
        </w:rPr>
        <w:t>915</w:t>
      </w:r>
      <w:r w:rsidRPr="007E2A69">
        <w:rPr>
          <w:rFonts w:ascii="Arial" w:hAnsi="Arial" w:cs="Arial"/>
          <w:sz w:val="24"/>
          <w:szCs w:val="24"/>
        </w:rPr>
        <w:t xml:space="preserve"> </w:t>
      </w:r>
      <w:r>
        <w:rPr>
          <w:rFonts w:ascii="Arial" w:hAnsi="Arial" w:cs="Arial"/>
          <w:sz w:val="24"/>
          <w:szCs w:val="24"/>
        </w:rPr>
        <w:t>in</w:t>
      </w:r>
      <w:r w:rsidRPr="00B65C15">
        <w:rPr>
          <w:rFonts w:ascii="Arial" w:hAnsi="Arial" w:cs="Arial"/>
          <w:sz w:val="24"/>
          <w:szCs w:val="24"/>
        </w:rPr>
        <w:t xml:space="preserve"> 202</w:t>
      </w:r>
      <w:r>
        <w:rPr>
          <w:rFonts w:ascii="Arial" w:hAnsi="Arial" w:cs="Arial"/>
          <w:sz w:val="24"/>
          <w:szCs w:val="24"/>
        </w:rPr>
        <w:t>2</w:t>
      </w:r>
      <w:r w:rsidRPr="00B65C15">
        <w:rPr>
          <w:rFonts w:ascii="Arial" w:hAnsi="Arial" w:cs="Arial"/>
          <w:sz w:val="24"/>
          <w:szCs w:val="24"/>
        </w:rPr>
        <w:t>/2</w:t>
      </w:r>
      <w:r>
        <w:rPr>
          <w:rFonts w:ascii="Arial" w:hAnsi="Arial" w:cs="Arial"/>
          <w:sz w:val="24"/>
          <w:szCs w:val="24"/>
        </w:rPr>
        <w:t>3. Of these, pupils with Ed</w:t>
      </w:r>
      <w:r w:rsidRPr="000E1B72">
        <w:rPr>
          <w:rFonts w:ascii="Arial" w:hAnsi="Arial" w:cs="Arial"/>
          <w:sz w:val="24"/>
          <w:szCs w:val="24"/>
        </w:rPr>
        <w:t>ucation</w:t>
      </w:r>
      <w:r>
        <w:rPr>
          <w:rFonts w:ascii="Arial" w:hAnsi="Arial" w:cs="Arial"/>
          <w:sz w:val="24"/>
          <w:szCs w:val="24"/>
        </w:rPr>
        <w:t>, He</w:t>
      </w:r>
      <w:r w:rsidRPr="000E1B72">
        <w:rPr>
          <w:rFonts w:ascii="Arial" w:hAnsi="Arial" w:cs="Arial"/>
          <w:sz w:val="24"/>
          <w:szCs w:val="24"/>
        </w:rPr>
        <w:t xml:space="preserve">alth and </w:t>
      </w:r>
      <w:r w:rsidRPr="00C03584">
        <w:rPr>
          <w:rFonts w:ascii="Arial" w:hAnsi="Arial" w:cs="Arial"/>
          <w:sz w:val="24"/>
          <w:szCs w:val="24"/>
        </w:rPr>
        <w:t>Care (EHC)</w:t>
      </w:r>
      <w:r w:rsidRPr="002A7E09">
        <w:rPr>
          <w:rStyle w:val="FootnoteReference"/>
          <w:rFonts w:ascii="Arial" w:hAnsi="Arial" w:cs="Arial"/>
          <w:sz w:val="24"/>
          <w:szCs w:val="24"/>
        </w:rPr>
        <w:t xml:space="preserve"> </w:t>
      </w:r>
      <w:r w:rsidRPr="00C03584">
        <w:rPr>
          <w:rFonts w:ascii="Arial" w:hAnsi="Arial" w:cs="Arial"/>
          <w:sz w:val="24"/>
          <w:szCs w:val="24"/>
        </w:rPr>
        <w:t>Plans</w:t>
      </w:r>
      <w:r>
        <w:rPr>
          <w:rStyle w:val="FootnoteReference"/>
          <w:rFonts w:ascii="Arial" w:hAnsi="Arial" w:cs="Arial"/>
          <w:sz w:val="24"/>
          <w:szCs w:val="24"/>
        </w:rPr>
        <w:footnoteReference w:id="2"/>
      </w:r>
      <w:r>
        <w:rPr>
          <w:rFonts w:ascii="Arial" w:hAnsi="Arial" w:cs="Arial"/>
          <w:sz w:val="24"/>
          <w:szCs w:val="24"/>
        </w:rPr>
        <w:t xml:space="preserve"> have </w:t>
      </w:r>
      <w:r w:rsidRPr="00C03584">
        <w:rPr>
          <w:rFonts w:ascii="Arial" w:hAnsi="Arial" w:cs="Arial"/>
          <w:sz w:val="24"/>
          <w:szCs w:val="24"/>
        </w:rPr>
        <w:t>increas</w:t>
      </w:r>
      <w:r>
        <w:rPr>
          <w:rFonts w:ascii="Arial" w:hAnsi="Arial" w:cs="Arial"/>
          <w:sz w:val="24"/>
          <w:szCs w:val="24"/>
        </w:rPr>
        <w:t>ed</w:t>
      </w:r>
      <w:r w:rsidRPr="00C03584">
        <w:rPr>
          <w:rFonts w:ascii="Arial" w:hAnsi="Arial" w:cs="Arial"/>
          <w:sz w:val="24"/>
          <w:szCs w:val="24"/>
        </w:rPr>
        <w:t xml:space="preserve"> </w:t>
      </w:r>
      <w:r>
        <w:rPr>
          <w:rFonts w:ascii="Arial" w:hAnsi="Arial" w:cs="Arial"/>
          <w:sz w:val="24"/>
          <w:szCs w:val="24"/>
        </w:rPr>
        <w:t xml:space="preserve">by 78% in the same period to 1,961 </w:t>
      </w:r>
      <w:r w:rsidRPr="00C03584">
        <w:rPr>
          <w:rFonts w:ascii="Arial" w:hAnsi="Arial" w:cs="Arial"/>
          <w:sz w:val="24"/>
          <w:szCs w:val="24"/>
        </w:rPr>
        <w:t>in 20</w:t>
      </w:r>
      <w:r>
        <w:rPr>
          <w:rFonts w:ascii="Arial" w:hAnsi="Arial" w:cs="Arial"/>
          <w:sz w:val="24"/>
          <w:szCs w:val="24"/>
        </w:rPr>
        <w:t>22/</w:t>
      </w:r>
      <w:r w:rsidRPr="00C03584">
        <w:rPr>
          <w:rFonts w:ascii="Arial" w:hAnsi="Arial" w:cs="Arial"/>
          <w:sz w:val="24"/>
          <w:szCs w:val="24"/>
        </w:rPr>
        <w:t>23</w:t>
      </w:r>
      <w:r>
        <w:rPr>
          <w:rFonts w:ascii="Arial" w:hAnsi="Arial" w:cs="Arial"/>
          <w:sz w:val="24"/>
          <w:szCs w:val="24"/>
        </w:rPr>
        <w:t>. By comparison, the number of pupils with EHCPs has increased by 56% in</w:t>
      </w:r>
      <w:r w:rsidRPr="005867B7">
        <w:rPr>
          <w:rFonts w:ascii="Arial" w:hAnsi="Arial" w:cs="Arial"/>
          <w:sz w:val="24"/>
          <w:szCs w:val="24"/>
        </w:rPr>
        <w:t xml:space="preserve"> the</w:t>
      </w:r>
      <w:r>
        <w:rPr>
          <w:rFonts w:ascii="Arial" w:hAnsi="Arial" w:cs="Arial"/>
          <w:sz w:val="24"/>
          <w:szCs w:val="24"/>
        </w:rPr>
        <w:t xml:space="preserve"> North East Region and</w:t>
      </w:r>
      <w:r w:rsidRPr="005867B7">
        <w:rPr>
          <w:rFonts w:ascii="Arial" w:hAnsi="Arial" w:cs="Arial"/>
          <w:sz w:val="24"/>
          <w:szCs w:val="24"/>
        </w:rPr>
        <w:t xml:space="preserve"> </w:t>
      </w:r>
      <w:r>
        <w:rPr>
          <w:rFonts w:ascii="Arial" w:hAnsi="Arial" w:cs="Arial"/>
          <w:sz w:val="24"/>
          <w:szCs w:val="24"/>
        </w:rPr>
        <w:t xml:space="preserve">61% in England </w:t>
      </w:r>
      <w:r w:rsidRPr="005867B7">
        <w:rPr>
          <w:rFonts w:ascii="Arial" w:hAnsi="Arial" w:cs="Arial"/>
          <w:sz w:val="24"/>
          <w:szCs w:val="24"/>
        </w:rPr>
        <w:t>over the same period</w:t>
      </w:r>
      <w:r>
        <w:rPr>
          <w:rFonts w:ascii="Arial" w:hAnsi="Arial" w:cs="Arial"/>
          <w:sz w:val="24"/>
          <w:szCs w:val="24"/>
        </w:rPr>
        <w:t>.</w:t>
      </w:r>
      <w:r w:rsidRPr="000E1B72">
        <w:rPr>
          <w:rFonts w:ascii="Arial" w:hAnsi="Arial" w:cs="Arial"/>
          <w:sz w:val="24"/>
          <w:szCs w:val="24"/>
        </w:rPr>
        <w:t xml:space="preserve"> </w:t>
      </w:r>
    </w:p>
    <w:p w14:paraId="4B46E7D1" w14:textId="2EF65860" w:rsidR="00F8518F" w:rsidRDefault="003031EE" w:rsidP="007E2A69">
      <w:pPr>
        <w:rPr>
          <w:rFonts w:ascii="Arial" w:hAnsi="Arial" w:cs="Arial"/>
          <w:sz w:val="24"/>
          <w:szCs w:val="24"/>
        </w:rPr>
      </w:pPr>
      <w:r>
        <w:rPr>
          <w:rFonts w:ascii="Arial" w:hAnsi="Arial" w:cs="Arial"/>
          <w:sz w:val="24"/>
          <w:szCs w:val="24"/>
        </w:rPr>
        <w:t>The needs of the vast majority of SEND children and young people are met in their mainstream setting</w:t>
      </w:r>
      <w:r w:rsidR="00EF4F9B">
        <w:rPr>
          <w:rFonts w:ascii="Arial" w:hAnsi="Arial" w:cs="Arial"/>
          <w:sz w:val="24"/>
          <w:szCs w:val="24"/>
        </w:rPr>
        <w:t xml:space="preserve"> and the proportion of children and young people with EHCPs being educated in mainstream rather than specialist settings has increased over time to 60% in 2022/23.</w:t>
      </w:r>
    </w:p>
    <w:p w14:paraId="784B0179" w14:textId="77777777" w:rsidR="003031EE" w:rsidRDefault="007E2A69" w:rsidP="003031EE">
      <w:pPr>
        <w:rPr>
          <w:rFonts w:ascii="Arial" w:hAnsi="Arial" w:cs="Arial"/>
          <w:sz w:val="24"/>
          <w:szCs w:val="24"/>
        </w:rPr>
      </w:pPr>
      <w:r>
        <w:rPr>
          <w:rFonts w:ascii="Arial" w:hAnsi="Arial" w:cs="Arial"/>
          <w:sz w:val="24"/>
          <w:szCs w:val="24"/>
        </w:rPr>
        <w:t xml:space="preserve">All special schools in Newcastle have expanded in recent years to address the increased need for </w:t>
      </w:r>
      <w:r w:rsidRPr="00EF4F9B">
        <w:rPr>
          <w:rFonts w:ascii="Arial" w:hAnsi="Arial" w:cs="Arial"/>
          <w:sz w:val="24"/>
          <w:szCs w:val="24"/>
        </w:rPr>
        <w:t>specialist places, especially Thomas Bewick which is our special school for pupils with autism.</w:t>
      </w:r>
      <w:r w:rsidR="00F8518F" w:rsidRPr="00EF4F9B">
        <w:rPr>
          <w:rFonts w:ascii="Arial" w:hAnsi="Arial" w:cs="Arial"/>
          <w:sz w:val="24"/>
          <w:szCs w:val="24"/>
        </w:rPr>
        <w:t xml:space="preserve"> </w:t>
      </w:r>
      <w:r w:rsidR="003031EE" w:rsidRPr="00EF4F9B">
        <w:rPr>
          <w:rFonts w:ascii="Arial" w:hAnsi="Arial" w:cs="Arial"/>
          <w:sz w:val="24"/>
          <w:szCs w:val="24"/>
        </w:rPr>
        <w:t>Other special schools in the city are also admitting more children and young people with autism.</w:t>
      </w:r>
    </w:p>
    <w:p w14:paraId="79D450CA" w14:textId="08F41D7E" w:rsidR="009E10A5" w:rsidRDefault="009E10A5" w:rsidP="00E76331">
      <w:pPr>
        <w:rPr>
          <w:rFonts w:ascii="Arial" w:hAnsi="Arial" w:cs="Arial"/>
          <w:sz w:val="24"/>
          <w:szCs w:val="24"/>
        </w:rPr>
      </w:pPr>
      <w:r>
        <w:rPr>
          <w:rFonts w:ascii="Arial" w:hAnsi="Arial" w:cs="Arial"/>
          <w:sz w:val="24"/>
          <w:szCs w:val="24"/>
        </w:rPr>
        <w:t xml:space="preserve">In January 2013, there were 102 pupils aged 4-19 years on roll at Thomas Bewick, which had increased to 314 pupils on roll in January 2023. There have been three significant physical expansions of the school during this period with a further expansion currently taking place to provide additional places for September 2024. </w:t>
      </w:r>
    </w:p>
    <w:p w14:paraId="3CC39B4A" w14:textId="4B41D96E" w:rsidR="00E76331" w:rsidRDefault="00F8518F" w:rsidP="00E76331">
      <w:pPr>
        <w:rPr>
          <w:rFonts w:ascii="Arial" w:hAnsi="Arial" w:cs="Arial"/>
          <w:sz w:val="24"/>
          <w:szCs w:val="24"/>
        </w:rPr>
      </w:pPr>
      <w:r>
        <w:rPr>
          <w:rFonts w:ascii="Arial" w:hAnsi="Arial" w:cs="Arial"/>
          <w:sz w:val="24"/>
          <w:szCs w:val="24"/>
        </w:rPr>
        <w:t>Despite these expansions, all special school places in the city are filled and an increasing number of children and young people with EHCPs are being placed in independent and non-maintained special schools</w:t>
      </w:r>
      <w:r w:rsidR="003031EE">
        <w:rPr>
          <w:rFonts w:ascii="Arial" w:hAnsi="Arial" w:cs="Arial"/>
          <w:sz w:val="24"/>
          <w:szCs w:val="24"/>
        </w:rPr>
        <w:t xml:space="preserve"> due to a lack of available places in state-funded special schools in the city. </w:t>
      </w:r>
      <w:r w:rsidR="00E76331" w:rsidRPr="005137DD">
        <w:rPr>
          <w:rFonts w:ascii="Arial" w:hAnsi="Arial" w:cs="Arial"/>
          <w:sz w:val="24"/>
          <w:szCs w:val="24"/>
        </w:rPr>
        <w:t>At the end of August 2023</w:t>
      </w:r>
      <w:r w:rsidR="00E53810" w:rsidRPr="005137DD">
        <w:rPr>
          <w:rFonts w:ascii="Arial" w:hAnsi="Arial" w:cs="Arial"/>
          <w:sz w:val="24"/>
          <w:szCs w:val="24"/>
        </w:rPr>
        <w:t>,</w:t>
      </w:r>
      <w:r w:rsidR="00E76331" w:rsidRPr="005137DD">
        <w:rPr>
          <w:rFonts w:ascii="Arial" w:hAnsi="Arial" w:cs="Arial"/>
          <w:sz w:val="24"/>
          <w:szCs w:val="24"/>
        </w:rPr>
        <w:t xml:space="preserve"> </w:t>
      </w:r>
      <w:r w:rsidR="00E53810" w:rsidRPr="005137DD">
        <w:rPr>
          <w:rFonts w:ascii="Arial" w:hAnsi="Arial" w:cs="Arial"/>
          <w:sz w:val="24"/>
          <w:szCs w:val="24"/>
        </w:rPr>
        <w:t xml:space="preserve">the </w:t>
      </w:r>
      <w:r w:rsidR="00E76331" w:rsidRPr="005137DD">
        <w:rPr>
          <w:rFonts w:ascii="Arial" w:hAnsi="Arial" w:cs="Arial"/>
          <w:sz w:val="24"/>
          <w:szCs w:val="24"/>
        </w:rPr>
        <w:t xml:space="preserve">number of pupils </w:t>
      </w:r>
      <w:r w:rsidR="00E53810" w:rsidRPr="005137DD">
        <w:rPr>
          <w:rFonts w:ascii="Arial" w:hAnsi="Arial" w:cs="Arial"/>
          <w:sz w:val="24"/>
          <w:szCs w:val="24"/>
        </w:rPr>
        <w:t xml:space="preserve">who </w:t>
      </w:r>
      <w:r w:rsidR="003031EE" w:rsidRPr="005137DD">
        <w:rPr>
          <w:rFonts w:ascii="Arial" w:hAnsi="Arial" w:cs="Arial"/>
          <w:sz w:val="24"/>
          <w:szCs w:val="24"/>
        </w:rPr>
        <w:t>we</w:t>
      </w:r>
      <w:r w:rsidR="00E53810" w:rsidRPr="005137DD">
        <w:rPr>
          <w:rFonts w:ascii="Arial" w:hAnsi="Arial" w:cs="Arial"/>
          <w:sz w:val="24"/>
          <w:szCs w:val="24"/>
        </w:rPr>
        <w:t xml:space="preserve">re educated </w:t>
      </w:r>
      <w:r w:rsidR="00E76331" w:rsidRPr="005137DD">
        <w:rPr>
          <w:rFonts w:ascii="Arial" w:hAnsi="Arial" w:cs="Arial"/>
          <w:sz w:val="24"/>
          <w:szCs w:val="24"/>
        </w:rPr>
        <w:t xml:space="preserve">in </w:t>
      </w:r>
      <w:r w:rsidR="00EF4F9B" w:rsidRPr="005137DD">
        <w:rPr>
          <w:rFonts w:ascii="Arial" w:hAnsi="Arial" w:cs="Arial"/>
          <w:sz w:val="24"/>
          <w:szCs w:val="24"/>
        </w:rPr>
        <w:lastRenderedPageBreak/>
        <w:t>independent or</w:t>
      </w:r>
      <w:r w:rsidR="00E53810" w:rsidRPr="005137DD">
        <w:rPr>
          <w:rFonts w:ascii="Arial" w:hAnsi="Arial" w:cs="Arial"/>
          <w:sz w:val="24"/>
          <w:szCs w:val="24"/>
        </w:rPr>
        <w:t xml:space="preserve"> </w:t>
      </w:r>
      <w:r w:rsidR="00E76331" w:rsidRPr="005137DD">
        <w:rPr>
          <w:rFonts w:ascii="Arial" w:hAnsi="Arial" w:cs="Arial"/>
          <w:sz w:val="24"/>
          <w:szCs w:val="24"/>
        </w:rPr>
        <w:t>non-maintained special school</w:t>
      </w:r>
      <w:r w:rsidR="00EF4F9B" w:rsidRPr="005137DD">
        <w:rPr>
          <w:rFonts w:ascii="Arial" w:hAnsi="Arial" w:cs="Arial"/>
          <w:sz w:val="24"/>
          <w:szCs w:val="24"/>
        </w:rPr>
        <w:t>s</w:t>
      </w:r>
      <w:r w:rsidR="00E76331" w:rsidRPr="005137DD">
        <w:rPr>
          <w:rFonts w:ascii="Arial" w:hAnsi="Arial" w:cs="Arial"/>
          <w:sz w:val="24"/>
          <w:szCs w:val="24"/>
        </w:rPr>
        <w:t xml:space="preserve"> had increased to 189 and </w:t>
      </w:r>
      <w:r w:rsidR="00A301E2" w:rsidRPr="005137DD">
        <w:rPr>
          <w:rFonts w:ascii="Arial" w:hAnsi="Arial" w:cs="Arial"/>
          <w:sz w:val="24"/>
          <w:szCs w:val="24"/>
        </w:rPr>
        <w:t>117 of</w:t>
      </w:r>
      <w:r w:rsidR="00E76331" w:rsidRPr="005137DD">
        <w:rPr>
          <w:rFonts w:ascii="Arial" w:hAnsi="Arial" w:cs="Arial"/>
          <w:sz w:val="24"/>
          <w:szCs w:val="24"/>
        </w:rPr>
        <w:t xml:space="preserve"> these</w:t>
      </w:r>
      <w:r w:rsidR="00A301E2" w:rsidRPr="005137DD">
        <w:rPr>
          <w:rFonts w:ascii="Arial" w:hAnsi="Arial" w:cs="Arial"/>
          <w:sz w:val="24"/>
          <w:szCs w:val="24"/>
        </w:rPr>
        <w:t xml:space="preserve"> pupils </w:t>
      </w:r>
      <w:r w:rsidR="00E76331" w:rsidRPr="005137DD">
        <w:rPr>
          <w:rFonts w:ascii="Arial" w:hAnsi="Arial" w:cs="Arial"/>
          <w:sz w:val="24"/>
          <w:szCs w:val="24"/>
        </w:rPr>
        <w:t>had autism as their primary need.</w:t>
      </w:r>
    </w:p>
    <w:p w14:paraId="10D00834" w14:textId="0279E13E" w:rsidR="00D91E06" w:rsidRPr="00D91E06" w:rsidRDefault="00D91E06" w:rsidP="00D91E06">
      <w:pPr>
        <w:rPr>
          <w:rFonts w:ascii="Arial" w:hAnsi="Arial" w:cs="Arial"/>
          <w:b/>
          <w:bCs/>
          <w:sz w:val="24"/>
          <w:szCs w:val="24"/>
        </w:rPr>
      </w:pPr>
      <w:r w:rsidRPr="00D91E06">
        <w:rPr>
          <w:rFonts w:ascii="Arial" w:hAnsi="Arial" w:cs="Arial"/>
          <w:b/>
          <w:bCs/>
          <w:sz w:val="24"/>
          <w:szCs w:val="24"/>
        </w:rPr>
        <w:t>SEND Strategy</w:t>
      </w:r>
    </w:p>
    <w:p w14:paraId="17D771C2" w14:textId="4E887B7F" w:rsidR="00D91E06" w:rsidRPr="00C367F7" w:rsidRDefault="00D91E06" w:rsidP="00D91E06">
      <w:pPr>
        <w:rPr>
          <w:rFonts w:ascii="Arial" w:hAnsi="Arial" w:cs="Arial"/>
          <w:color w:val="333333"/>
          <w:sz w:val="24"/>
          <w:szCs w:val="24"/>
        </w:rPr>
      </w:pPr>
      <w:r w:rsidRPr="00C367F7">
        <w:rPr>
          <w:rFonts w:ascii="Arial" w:hAnsi="Arial" w:cs="Arial"/>
          <w:color w:val="333333"/>
          <w:sz w:val="24"/>
          <w:szCs w:val="24"/>
        </w:rPr>
        <w:t xml:space="preserve">Our </w:t>
      </w:r>
      <w:hyperlink r:id="rId13" w:history="1">
        <w:r w:rsidRPr="00C367F7">
          <w:rPr>
            <w:rStyle w:val="Hyperlink"/>
            <w:rFonts w:ascii="Arial" w:hAnsi="Arial" w:cs="Arial"/>
            <w:sz w:val="24"/>
            <w:szCs w:val="24"/>
          </w:rPr>
          <w:t>SEND Strategy 2023-2028</w:t>
        </w:r>
      </w:hyperlink>
      <w:r w:rsidR="002A7E09">
        <w:rPr>
          <w:rFonts w:ascii="Arial" w:hAnsi="Arial" w:cs="Arial"/>
          <w:color w:val="333333"/>
          <w:sz w:val="24"/>
          <w:szCs w:val="24"/>
        </w:rPr>
        <w:t>,</w:t>
      </w:r>
      <w:r w:rsidR="00790648">
        <w:rPr>
          <w:rFonts w:ascii="Arial" w:hAnsi="Arial" w:cs="Arial"/>
          <w:color w:val="333333"/>
          <w:sz w:val="24"/>
          <w:szCs w:val="24"/>
        </w:rPr>
        <w:t xml:space="preserve"> </w:t>
      </w:r>
      <w:r w:rsidRPr="00C367F7">
        <w:rPr>
          <w:rFonts w:ascii="Arial" w:hAnsi="Arial" w:cs="Arial"/>
          <w:color w:val="333333"/>
          <w:sz w:val="24"/>
          <w:szCs w:val="24"/>
        </w:rPr>
        <w:t>published in September 2023</w:t>
      </w:r>
      <w:r w:rsidR="002A7E09">
        <w:rPr>
          <w:rFonts w:ascii="Arial" w:hAnsi="Arial" w:cs="Arial"/>
          <w:color w:val="333333"/>
          <w:sz w:val="24"/>
          <w:szCs w:val="24"/>
        </w:rPr>
        <w:t xml:space="preserve">, </w:t>
      </w:r>
      <w:r w:rsidRPr="00C367F7">
        <w:rPr>
          <w:rFonts w:ascii="Arial" w:hAnsi="Arial" w:cs="Arial"/>
          <w:color w:val="333333"/>
          <w:sz w:val="24"/>
          <w:szCs w:val="24"/>
        </w:rPr>
        <w:t>sets out our shared ambition which is:</w:t>
      </w:r>
    </w:p>
    <w:p w14:paraId="3F33E22A" w14:textId="17150187" w:rsidR="00D91E06" w:rsidRPr="00E76331" w:rsidRDefault="00D91E06" w:rsidP="00E76331">
      <w:pPr>
        <w:pStyle w:val="NormalWeb"/>
        <w:shd w:val="clear" w:color="auto" w:fill="FFFFFF"/>
        <w:spacing w:before="0" w:beforeAutospacing="0" w:after="150" w:afterAutospacing="0"/>
        <w:jc w:val="center"/>
        <w:rPr>
          <w:rFonts w:ascii="Arial" w:hAnsi="Arial" w:cs="Arial"/>
          <w:color w:val="333333"/>
        </w:rPr>
      </w:pPr>
      <w:r w:rsidRPr="00E76331">
        <w:rPr>
          <w:rFonts w:ascii="Arial" w:hAnsi="Arial" w:cs="Arial"/>
          <w:color w:val="333333"/>
        </w:rPr>
        <w:t>‘to create an inclusive city that ensures that children and young people with SEND get the right support at the right time and go on to live their best lives</w:t>
      </w:r>
      <w:r w:rsidR="006C6F98">
        <w:rPr>
          <w:rFonts w:ascii="Arial" w:hAnsi="Arial" w:cs="Arial"/>
          <w:color w:val="333333"/>
        </w:rPr>
        <w:t>’</w:t>
      </w:r>
    </w:p>
    <w:p w14:paraId="4478320F" w14:textId="698A4BA3" w:rsidR="00D91E06" w:rsidRPr="00C367F7" w:rsidRDefault="00D91E06" w:rsidP="00D91E06">
      <w:pPr>
        <w:pStyle w:val="NormalWeb"/>
        <w:shd w:val="clear" w:color="auto" w:fill="FFFFFF"/>
        <w:spacing w:before="0" w:beforeAutospacing="0" w:after="150" w:afterAutospacing="0"/>
        <w:rPr>
          <w:rFonts w:ascii="Arial" w:hAnsi="Arial" w:cs="Arial"/>
          <w:color w:val="333333"/>
        </w:rPr>
      </w:pPr>
      <w:r w:rsidRPr="00C367F7">
        <w:rPr>
          <w:rFonts w:ascii="Arial" w:hAnsi="Arial" w:cs="Arial"/>
          <w:color w:val="333333"/>
        </w:rPr>
        <w:t>This strategy has been co-produced, which means that we have worked with parents/ carers, children and young people so we focus on the things that matter to them. It is important to us all that we ‘get it right together’ and we are all committed to working togeth</w:t>
      </w:r>
      <w:r w:rsidRPr="002A7E09">
        <w:rPr>
          <w:rFonts w:ascii="Arial" w:hAnsi="Arial" w:cs="Arial"/>
          <w:color w:val="333333"/>
        </w:rPr>
        <w:t xml:space="preserve">er to ensure our children and young people receive support at the right time. </w:t>
      </w:r>
      <w:r w:rsidRPr="00C367F7">
        <w:rPr>
          <w:rFonts w:ascii="Arial" w:hAnsi="Arial" w:cs="Arial"/>
          <w:color w:val="333333"/>
        </w:rPr>
        <w:t xml:space="preserve">One of the key actions in the strategy is to ensure that there </w:t>
      </w:r>
      <w:r w:rsidR="003031EE">
        <w:rPr>
          <w:rFonts w:ascii="Arial" w:hAnsi="Arial" w:cs="Arial"/>
          <w:color w:val="333333"/>
        </w:rPr>
        <w:t>are</w:t>
      </w:r>
      <w:r w:rsidRPr="00C367F7">
        <w:rPr>
          <w:rFonts w:ascii="Arial" w:hAnsi="Arial" w:cs="Arial"/>
          <w:color w:val="333333"/>
        </w:rPr>
        <w:t xml:space="preserve"> sufficient specialist places for those that need them</w:t>
      </w:r>
      <w:r w:rsidR="003031EE">
        <w:rPr>
          <w:rFonts w:ascii="Arial" w:hAnsi="Arial" w:cs="Arial"/>
          <w:color w:val="333333"/>
        </w:rPr>
        <w:t>, including</w:t>
      </w:r>
      <w:r w:rsidRPr="00C367F7">
        <w:rPr>
          <w:rFonts w:ascii="Arial" w:hAnsi="Arial" w:cs="Arial"/>
          <w:color w:val="333333"/>
        </w:rPr>
        <w:t xml:space="preserve"> the development of a new school for those with autism.</w:t>
      </w:r>
    </w:p>
    <w:p w14:paraId="7FF7568B" w14:textId="7CBEF0B3" w:rsidR="00541C84" w:rsidRPr="00541C84" w:rsidRDefault="00541C84" w:rsidP="00E76331">
      <w:pPr>
        <w:rPr>
          <w:rFonts w:ascii="Arial" w:hAnsi="Arial"/>
          <w:b/>
          <w:bCs/>
          <w:sz w:val="24"/>
        </w:rPr>
      </w:pPr>
      <w:r w:rsidRPr="00541C84">
        <w:rPr>
          <w:rFonts w:ascii="Arial" w:hAnsi="Arial"/>
          <w:b/>
          <w:bCs/>
          <w:sz w:val="24"/>
        </w:rPr>
        <w:t>Growing need for services for those with special educational needs and/or disabilities (SEND)</w:t>
      </w:r>
    </w:p>
    <w:p w14:paraId="5FEBED76" w14:textId="3592A06B" w:rsidR="00045CD9" w:rsidRDefault="003031EE" w:rsidP="004F7C4C">
      <w:pPr>
        <w:rPr>
          <w:rFonts w:ascii="Arial" w:hAnsi="Arial" w:cs="Arial"/>
          <w:sz w:val="24"/>
          <w:szCs w:val="24"/>
        </w:rPr>
      </w:pPr>
      <w:r>
        <w:rPr>
          <w:rFonts w:ascii="Arial" w:hAnsi="Arial" w:cs="Arial"/>
          <w:sz w:val="24"/>
          <w:szCs w:val="24"/>
        </w:rPr>
        <w:t>There is</w:t>
      </w:r>
      <w:r w:rsidR="00045CD9">
        <w:rPr>
          <w:rFonts w:ascii="Arial" w:hAnsi="Arial" w:cs="Arial"/>
          <w:sz w:val="24"/>
          <w:szCs w:val="24"/>
        </w:rPr>
        <w:t xml:space="preserve"> a high demand for EHC assessments </w:t>
      </w:r>
      <w:r w:rsidR="00541C84">
        <w:rPr>
          <w:rFonts w:ascii="Arial" w:hAnsi="Arial" w:cs="Arial"/>
          <w:sz w:val="24"/>
          <w:szCs w:val="24"/>
        </w:rPr>
        <w:t xml:space="preserve">and in August 2023 </w:t>
      </w:r>
      <w:r w:rsidR="00045CD9">
        <w:rPr>
          <w:rFonts w:ascii="Arial" w:hAnsi="Arial" w:cs="Arial"/>
          <w:sz w:val="24"/>
          <w:szCs w:val="24"/>
        </w:rPr>
        <w:t>we ha</w:t>
      </w:r>
      <w:r>
        <w:rPr>
          <w:rFonts w:ascii="Arial" w:hAnsi="Arial" w:cs="Arial"/>
          <w:sz w:val="24"/>
          <w:szCs w:val="24"/>
        </w:rPr>
        <w:t>d</w:t>
      </w:r>
      <w:r w:rsidR="00045CD9">
        <w:rPr>
          <w:rFonts w:ascii="Arial" w:hAnsi="Arial" w:cs="Arial"/>
          <w:sz w:val="24"/>
          <w:szCs w:val="24"/>
        </w:rPr>
        <w:t xml:space="preserve"> 2,637 </w:t>
      </w:r>
      <w:r w:rsidR="00F56F99">
        <w:rPr>
          <w:rFonts w:ascii="Arial" w:hAnsi="Arial" w:cs="Arial"/>
          <w:sz w:val="24"/>
          <w:szCs w:val="24"/>
        </w:rPr>
        <w:t>children and young people aged 0 to 25 years</w:t>
      </w:r>
      <w:r w:rsidR="00E76331">
        <w:rPr>
          <w:rFonts w:ascii="Arial" w:hAnsi="Arial" w:cs="Arial"/>
          <w:sz w:val="24"/>
          <w:szCs w:val="24"/>
        </w:rPr>
        <w:t xml:space="preserve"> </w:t>
      </w:r>
      <w:r w:rsidR="00045CD9">
        <w:rPr>
          <w:rFonts w:ascii="Arial" w:hAnsi="Arial" w:cs="Arial"/>
          <w:sz w:val="24"/>
          <w:szCs w:val="24"/>
        </w:rPr>
        <w:t>with an EHC plan</w:t>
      </w:r>
      <w:r w:rsidR="00541C84">
        <w:rPr>
          <w:rFonts w:ascii="Arial" w:hAnsi="Arial" w:cs="Arial"/>
          <w:sz w:val="24"/>
          <w:szCs w:val="24"/>
        </w:rPr>
        <w:t>, an increase of 646 compared to September 2021</w:t>
      </w:r>
      <w:r>
        <w:rPr>
          <w:rFonts w:ascii="Arial" w:hAnsi="Arial" w:cs="Arial"/>
          <w:sz w:val="24"/>
          <w:szCs w:val="24"/>
        </w:rPr>
        <w:t>, as</w:t>
      </w:r>
      <w:r w:rsidR="00541C84">
        <w:rPr>
          <w:rFonts w:ascii="Arial" w:hAnsi="Arial" w:cs="Arial"/>
          <w:sz w:val="24"/>
          <w:szCs w:val="24"/>
        </w:rPr>
        <w:t xml:space="preserve"> shown in the </w:t>
      </w:r>
      <w:r>
        <w:rPr>
          <w:rFonts w:ascii="Arial" w:hAnsi="Arial" w:cs="Arial"/>
          <w:sz w:val="24"/>
          <w:szCs w:val="24"/>
        </w:rPr>
        <w:t>chart</w:t>
      </w:r>
      <w:r w:rsidR="00541C84">
        <w:rPr>
          <w:rFonts w:ascii="Arial" w:hAnsi="Arial" w:cs="Arial"/>
          <w:sz w:val="24"/>
          <w:szCs w:val="24"/>
        </w:rPr>
        <w:t xml:space="preserve"> below</w:t>
      </w:r>
      <w:r w:rsidR="00F60F6F">
        <w:rPr>
          <w:rFonts w:ascii="Arial" w:hAnsi="Arial" w:cs="Arial"/>
          <w:sz w:val="24"/>
          <w:szCs w:val="24"/>
        </w:rPr>
        <w:t>.</w:t>
      </w:r>
    </w:p>
    <w:p w14:paraId="16F9E005" w14:textId="74AF2876" w:rsidR="00F56F99" w:rsidRDefault="001E1B41" w:rsidP="003031EE">
      <w:pPr>
        <w:jc w:val="center"/>
        <w:rPr>
          <w:rFonts w:ascii="Arial" w:hAnsi="Arial" w:cs="Arial"/>
          <w:sz w:val="24"/>
          <w:szCs w:val="24"/>
        </w:rPr>
      </w:pPr>
      <w:r>
        <w:rPr>
          <w:noProof/>
        </w:rPr>
        <w:drawing>
          <wp:inline distT="0" distB="0" distL="0" distR="0" wp14:anchorId="7EB0321F" wp14:editId="0B83CD8A">
            <wp:extent cx="5210175" cy="3371850"/>
            <wp:effectExtent l="0" t="0" r="9525" b="0"/>
            <wp:docPr id="1" name="Chart 1" descr="Chart showing increase in EHCPs over last two years by month">
              <a:extLst xmlns:a="http://schemas.openxmlformats.org/drawingml/2006/main">
                <a:ext uri="{FF2B5EF4-FFF2-40B4-BE49-F238E27FC236}">
                  <a16:creationId xmlns:a16="http://schemas.microsoft.com/office/drawing/2014/main" id="{7247DF78-BDAB-B265-1312-FD9E07AFE6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B36E81F" w14:textId="2674CD44" w:rsidR="005F66BB" w:rsidRDefault="009B2300" w:rsidP="004F7C4C">
      <w:pPr>
        <w:rPr>
          <w:rFonts w:ascii="Arial" w:hAnsi="Arial" w:cs="Arial"/>
          <w:sz w:val="24"/>
          <w:szCs w:val="24"/>
        </w:rPr>
      </w:pPr>
      <w:r>
        <w:rPr>
          <w:rFonts w:ascii="Arial" w:hAnsi="Arial" w:cs="Arial"/>
          <w:sz w:val="24"/>
          <w:szCs w:val="24"/>
        </w:rPr>
        <w:t xml:space="preserve">The number of pupils with communication and interaction needs (with includes </w:t>
      </w:r>
      <w:r w:rsidR="00541C84">
        <w:rPr>
          <w:rFonts w:ascii="Arial" w:hAnsi="Arial" w:cs="Arial"/>
          <w:sz w:val="24"/>
          <w:szCs w:val="24"/>
        </w:rPr>
        <w:t>pupils</w:t>
      </w:r>
      <w:r>
        <w:rPr>
          <w:rFonts w:ascii="Arial" w:hAnsi="Arial" w:cs="Arial"/>
          <w:sz w:val="24"/>
          <w:szCs w:val="24"/>
        </w:rPr>
        <w:t xml:space="preserve"> with autism and speech, </w:t>
      </w:r>
      <w:proofErr w:type="gramStart"/>
      <w:r>
        <w:rPr>
          <w:rFonts w:ascii="Arial" w:hAnsi="Arial" w:cs="Arial"/>
          <w:sz w:val="24"/>
          <w:szCs w:val="24"/>
        </w:rPr>
        <w:t>language</w:t>
      </w:r>
      <w:proofErr w:type="gramEnd"/>
      <w:r>
        <w:rPr>
          <w:rFonts w:ascii="Arial" w:hAnsi="Arial" w:cs="Arial"/>
          <w:sz w:val="24"/>
          <w:szCs w:val="24"/>
        </w:rPr>
        <w:t xml:space="preserve"> and communication need</w:t>
      </w:r>
      <w:r w:rsidR="00831ABA">
        <w:rPr>
          <w:rFonts w:ascii="Arial" w:hAnsi="Arial" w:cs="Arial"/>
          <w:sz w:val="24"/>
          <w:szCs w:val="24"/>
        </w:rPr>
        <w:t>s</w:t>
      </w:r>
      <w:r>
        <w:rPr>
          <w:rFonts w:ascii="Arial" w:hAnsi="Arial" w:cs="Arial"/>
          <w:sz w:val="24"/>
          <w:szCs w:val="24"/>
        </w:rPr>
        <w:t>) is the largest area of need in Newcastle</w:t>
      </w:r>
      <w:r w:rsidR="00541C84">
        <w:rPr>
          <w:rFonts w:ascii="Arial" w:hAnsi="Arial" w:cs="Arial"/>
          <w:sz w:val="24"/>
          <w:szCs w:val="24"/>
        </w:rPr>
        <w:t xml:space="preserve"> for pupils on SEN Support</w:t>
      </w:r>
      <w:r w:rsidR="002A7E09">
        <w:rPr>
          <w:rFonts w:ascii="Arial" w:hAnsi="Arial" w:cs="Arial"/>
          <w:sz w:val="24"/>
          <w:szCs w:val="24"/>
        </w:rPr>
        <w:t xml:space="preserve"> </w:t>
      </w:r>
      <w:r w:rsidR="00541C84">
        <w:rPr>
          <w:rFonts w:ascii="Arial" w:hAnsi="Arial" w:cs="Arial"/>
          <w:sz w:val="24"/>
          <w:szCs w:val="24"/>
        </w:rPr>
        <w:t>and with EHC plans. Numbers have increased from</w:t>
      </w:r>
      <w:r>
        <w:rPr>
          <w:rFonts w:ascii="Arial" w:hAnsi="Arial" w:cs="Arial"/>
          <w:sz w:val="24"/>
          <w:szCs w:val="24"/>
        </w:rPr>
        <w:t xml:space="preserve"> </w:t>
      </w:r>
      <w:r w:rsidR="00831ABA">
        <w:rPr>
          <w:rFonts w:ascii="Arial" w:hAnsi="Arial" w:cs="Arial"/>
          <w:sz w:val="24"/>
          <w:szCs w:val="24"/>
        </w:rPr>
        <w:t>2,365 in 2019/2020 to 3,201 in 2022/2023.</w:t>
      </w:r>
    </w:p>
    <w:p w14:paraId="45F98AF6" w14:textId="7898E244" w:rsidR="00746F76" w:rsidRPr="000E1B72" w:rsidRDefault="00746F76" w:rsidP="004F7C4C">
      <w:pPr>
        <w:rPr>
          <w:rFonts w:ascii="Arial" w:hAnsi="Arial" w:cs="Arial"/>
          <w:sz w:val="24"/>
          <w:szCs w:val="24"/>
        </w:rPr>
      </w:pPr>
      <w:r w:rsidRPr="00994E25">
        <w:rPr>
          <w:rFonts w:ascii="Arial" w:hAnsi="Arial" w:cs="Arial"/>
          <w:sz w:val="24"/>
          <w:szCs w:val="24"/>
        </w:rPr>
        <w:lastRenderedPageBreak/>
        <w:t xml:space="preserve">The numbers of new referrals to the Early Years’ Service for pupils aged 2-3 years with either a </w:t>
      </w:r>
      <w:r w:rsidRPr="00E76331">
        <w:rPr>
          <w:rFonts w:ascii="Arial" w:hAnsi="Arial" w:cs="Arial"/>
          <w:sz w:val="24"/>
          <w:szCs w:val="24"/>
        </w:rPr>
        <w:t xml:space="preserve">confirmed diagnosis or undergoing an autism assessment has increased </w:t>
      </w:r>
      <w:r w:rsidR="00E76331">
        <w:rPr>
          <w:rFonts w:ascii="Arial" w:hAnsi="Arial" w:cs="Arial"/>
          <w:sz w:val="24"/>
          <w:szCs w:val="24"/>
        </w:rPr>
        <w:t xml:space="preserve">from </w:t>
      </w:r>
      <w:r w:rsidR="00E76331" w:rsidRPr="00E76331">
        <w:rPr>
          <w:rFonts w:ascii="Arial" w:hAnsi="Arial" w:cs="Arial"/>
          <w:sz w:val="24"/>
          <w:szCs w:val="24"/>
        </w:rPr>
        <w:t>169</w:t>
      </w:r>
      <w:r w:rsidR="00E76331">
        <w:rPr>
          <w:rFonts w:ascii="Arial" w:hAnsi="Arial" w:cs="Arial"/>
          <w:sz w:val="24"/>
          <w:szCs w:val="24"/>
        </w:rPr>
        <w:t xml:space="preserve"> or </w:t>
      </w:r>
      <w:r w:rsidR="00B33390" w:rsidRPr="00E76331">
        <w:rPr>
          <w:rFonts w:ascii="Arial" w:hAnsi="Arial" w:cs="Arial"/>
          <w:sz w:val="24"/>
          <w:szCs w:val="24"/>
        </w:rPr>
        <w:t>89%</w:t>
      </w:r>
      <w:r w:rsidRPr="00E76331">
        <w:rPr>
          <w:rFonts w:ascii="Arial" w:hAnsi="Arial" w:cs="Arial"/>
          <w:sz w:val="24"/>
          <w:szCs w:val="24"/>
        </w:rPr>
        <w:t xml:space="preserve"> </w:t>
      </w:r>
      <w:r w:rsidR="002C2D73">
        <w:rPr>
          <w:rFonts w:ascii="Arial" w:hAnsi="Arial" w:cs="Arial"/>
          <w:sz w:val="24"/>
          <w:szCs w:val="24"/>
        </w:rPr>
        <w:t>in</w:t>
      </w:r>
      <w:r w:rsidR="00E76331" w:rsidRPr="00E76331">
        <w:rPr>
          <w:rFonts w:ascii="Arial" w:hAnsi="Arial" w:cs="Arial"/>
          <w:sz w:val="24"/>
          <w:szCs w:val="24"/>
        </w:rPr>
        <w:t xml:space="preserve"> </w:t>
      </w:r>
      <w:r w:rsidRPr="00E76331">
        <w:rPr>
          <w:rFonts w:ascii="Arial" w:hAnsi="Arial" w:cs="Arial"/>
          <w:sz w:val="24"/>
          <w:szCs w:val="24"/>
        </w:rPr>
        <w:t>2019-20 to</w:t>
      </w:r>
      <w:r w:rsidR="00B33390" w:rsidRPr="00E76331">
        <w:rPr>
          <w:rFonts w:ascii="Arial" w:hAnsi="Arial" w:cs="Arial"/>
          <w:sz w:val="24"/>
          <w:szCs w:val="24"/>
        </w:rPr>
        <w:t xml:space="preserve"> </w:t>
      </w:r>
      <w:r w:rsidR="00E76331" w:rsidRPr="00E76331">
        <w:rPr>
          <w:rFonts w:ascii="Arial" w:hAnsi="Arial" w:cs="Arial"/>
          <w:sz w:val="24"/>
          <w:szCs w:val="24"/>
        </w:rPr>
        <w:t xml:space="preserve">320 in </w:t>
      </w:r>
      <w:r w:rsidR="00B33390" w:rsidRPr="00E76331">
        <w:rPr>
          <w:rFonts w:ascii="Arial" w:hAnsi="Arial" w:cs="Arial"/>
          <w:sz w:val="24"/>
          <w:szCs w:val="24"/>
        </w:rPr>
        <w:t>2022-23</w:t>
      </w:r>
      <w:r w:rsidR="00E76331" w:rsidRPr="00E76331">
        <w:rPr>
          <w:rFonts w:ascii="Arial" w:hAnsi="Arial" w:cs="Arial"/>
          <w:sz w:val="24"/>
          <w:szCs w:val="24"/>
        </w:rPr>
        <w:t>.</w:t>
      </w:r>
    </w:p>
    <w:p w14:paraId="7189E49C" w14:textId="1F3CCADD" w:rsidR="001134C2" w:rsidRDefault="00541C84" w:rsidP="001134C2">
      <w:pPr>
        <w:rPr>
          <w:rFonts w:ascii="Arial" w:hAnsi="Arial" w:cs="Arial"/>
          <w:sz w:val="24"/>
          <w:szCs w:val="24"/>
        </w:rPr>
      </w:pPr>
      <w:r>
        <w:rPr>
          <w:rFonts w:ascii="Arial" w:hAnsi="Arial" w:cs="Arial"/>
          <w:sz w:val="24"/>
          <w:szCs w:val="24"/>
        </w:rPr>
        <w:t>More of our children with an EHC</w:t>
      </w:r>
      <w:r w:rsidR="000854CE">
        <w:rPr>
          <w:rFonts w:ascii="Arial" w:hAnsi="Arial" w:cs="Arial"/>
          <w:sz w:val="24"/>
          <w:szCs w:val="24"/>
        </w:rPr>
        <w:t>P</w:t>
      </w:r>
      <w:r>
        <w:rPr>
          <w:rFonts w:ascii="Arial" w:hAnsi="Arial" w:cs="Arial"/>
          <w:sz w:val="24"/>
          <w:szCs w:val="24"/>
        </w:rPr>
        <w:t xml:space="preserve"> are attending a mainstream school</w:t>
      </w:r>
      <w:r w:rsidR="00F60F6F">
        <w:rPr>
          <w:rFonts w:ascii="Arial" w:hAnsi="Arial" w:cs="Arial"/>
          <w:sz w:val="24"/>
          <w:szCs w:val="24"/>
        </w:rPr>
        <w:t xml:space="preserve"> or</w:t>
      </w:r>
      <w:r>
        <w:rPr>
          <w:rFonts w:ascii="Arial" w:hAnsi="Arial" w:cs="Arial"/>
          <w:sz w:val="24"/>
          <w:szCs w:val="24"/>
        </w:rPr>
        <w:t xml:space="preserve"> setting, 60% in</w:t>
      </w:r>
      <w:r w:rsidR="001134C2" w:rsidRPr="00CB32A9">
        <w:rPr>
          <w:rFonts w:ascii="Arial" w:hAnsi="Arial" w:cs="Arial"/>
          <w:sz w:val="24"/>
          <w:szCs w:val="24"/>
        </w:rPr>
        <w:t xml:space="preserve"> 2023, </w:t>
      </w:r>
      <w:r>
        <w:rPr>
          <w:rFonts w:ascii="Arial" w:hAnsi="Arial" w:cs="Arial"/>
          <w:sz w:val="24"/>
          <w:szCs w:val="24"/>
        </w:rPr>
        <w:t xml:space="preserve">compared to 52% in </w:t>
      </w:r>
      <w:r w:rsidR="001134C2" w:rsidRPr="00CB32A9">
        <w:rPr>
          <w:rFonts w:ascii="Arial" w:hAnsi="Arial" w:cs="Arial"/>
          <w:sz w:val="24"/>
          <w:szCs w:val="24"/>
        </w:rPr>
        <w:t>2019/20</w:t>
      </w:r>
      <w:r w:rsidR="001134C2">
        <w:rPr>
          <w:rFonts w:ascii="Arial" w:hAnsi="Arial" w:cs="Arial"/>
          <w:sz w:val="24"/>
          <w:szCs w:val="24"/>
        </w:rPr>
        <w:t>.</w:t>
      </w:r>
    </w:p>
    <w:p w14:paraId="008FD30C" w14:textId="77777777" w:rsidR="00746F76" w:rsidRPr="00D4040F" w:rsidRDefault="00746F76" w:rsidP="00746F76">
      <w:pPr>
        <w:spacing w:line="240" w:lineRule="auto"/>
        <w:rPr>
          <w:rFonts w:ascii="Arial" w:hAnsi="Arial" w:cs="Arial"/>
          <w:b/>
          <w:bCs/>
          <w:sz w:val="24"/>
          <w:szCs w:val="24"/>
        </w:rPr>
      </w:pPr>
      <w:r w:rsidRPr="00D4040F">
        <w:rPr>
          <w:rFonts w:ascii="Arial" w:hAnsi="Arial" w:cs="Arial"/>
          <w:b/>
          <w:bCs/>
          <w:sz w:val="24"/>
          <w:szCs w:val="24"/>
        </w:rPr>
        <w:t>Specialist provision for pupils with autism in Newcastle</w:t>
      </w:r>
    </w:p>
    <w:p w14:paraId="558A423C" w14:textId="598E9FA4" w:rsidR="00D91E06" w:rsidRDefault="009A0877" w:rsidP="00D91E06">
      <w:pPr>
        <w:pStyle w:val="ListParagraph"/>
        <w:spacing w:after="120" w:line="240" w:lineRule="auto"/>
        <w:ind w:left="0"/>
        <w:contextualSpacing w:val="0"/>
        <w:rPr>
          <w:rStyle w:val="normaltextrun"/>
          <w:rFonts w:ascii="Arial" w:hAnsi="Arial" w:cs="Arial"/>
          <w:sz w:val="24"/>
          <w:szCs w:val="24"/>
        </w:rPr>
      </w:pPr>
      <w:hyperlink r:id="rId15" w:tgtFrame="_blank" w:history="1">
        <w:r w:rsidR="00746F76" w:rsidRPr="00D91E06">
          <w:rPr>
            <w:rStyle w:val="normaltextrun"/>
            <w:rFonts w:ascii="Arial" w:hAnsi="Arial" w:cs="Arial"/>
            <w:color w:val="0070C0"/>
            <w:sz w:val="24"/>
            <w:szCs w:val="24"/>
            <w:u w:val="single"/>
          </w:rPr>
          <w:t>Thomas Bewick School</w:t>
        </w:r>
      </w:hyperlink>
      <w:r w:rsidR="00746F76" w:rsidRPr="00D91E06">
        <w:rPr>
          <w:rStyle w:val="normaltextrun"/>
          <w:rFonts w:ascii="Arial" w:hAnsi="Arial" w:cs="Arial"/>
          <w:color w:val="0070C0"/>
          <w:sz w:val="24"/>
          <w:szCs w:val="24"/>
        </w:rPr>
        <w:t xml:space="preserve">  </w:t>
      </w:r>
      <w:r w:rsidR="00746F76" w:rsidRPr="00D4040F">
        <w:rPr>
          <w:rStyle w:val="normaltextrun"/>
          <w:rFonts w:ascii="Arial" w:hAnsi="Arial" w:cs="Arial"/>
          <w:sz w:val="24"/>
          <w:szCs w:val="24"/>
        </w:rPr>
        <w:t xml:space="preserve">(TBS) is currently our only specialist school for children and young people with autism. It is an all-through school for pupils aged 4-19 years. The school opened in 1999 with </w:t>
      </w:r>
      <w:r w:rsidR="00746F76" w:rsidRPr="006C6F98">
        <w:rPr>
          <w:rStyle w:val="normaltextrun"/>
          <w:rFonts w:ascii="Arial" w:hAnsi="Arial" w:cs="Arial"/>
          <w:sz w:val="24"/>
          <w:szCs w:val="24"/>
        </w:rPr>
        <w:t>53 p</w:t>
      </w:r>
      <w:r w:rsidR="00746F76" w:rsidRPr="00D4040F">
        <w:rPr>
          <w:rStyle w:val="normaltextrun"/>
          <w:rFonts w:ascii="Arial" w:hAnsi="Arial" w:cs="Arial"/>
          <w:sz w:val="24"/>
          <w:szCs w:val="24"/>
        </w:rPr>
        <w:t xml:space="preserve">upils on roll and, following </w:t>
      </w:r>
      <w:r w:rsidR="004021BC">
        <w:rPr>
          <w:rStyle w:val="normaltextrun"/>
          <w:rFonts w:ascii="Arial" w:hAnsi="Arial" w:cs="Arial"/>
          <w:sz w:val="24"/>
          <w:szCs w:val="24"/>
        </w:rPr>
        <w:t xml:space="preserve">significant investment in </w:t>
      </w:r>
      <w:r w:rsidR="00746F76" w:rsidRPr="00D4040F">
        <w:rPr>
          <w:rStyle w:val="normaltextrun"/>
          <w:rFonts w:ascii="Arial" w:hAnsi="Arial" w:cs="Arial"/>
          <w:sz w:val="24"/>
          <w:szCs w:val="24"/>
        </w:rPr>
        <w:t xml:space="preserve">a number of </w:t>
      </w:r>
      <w:r w:rsidR="004021BC">
        <w:rPr>
          <w:rStyle w:val="normaltextrun"/>
          <w:rFonts w:ascii="Arial" w:hAnsi="Arial" w:cs="Arial"/>
          <w:sz w:val="24"/>
          <w:szCs w:val="24"/>
        </w:rPr>
        <w:t xml:space="preserve">capital </w:t>
      </w:r>
      <w:r w:rsidR="00746F76" w:rsidRPr="00D4040F">
        <w:rPr>
          <w:rStyle w:val="normaltextrun"/>
          <w:rFonts w:ascii="Arial" w:hAnsi="Arial" w:cs="Arial"/>
          <w:sz w:val="24"/>
          <w:szCs w:val="24"/>
        </w:rPr>
        <w:t>projects to increase capacity, now operates across three sites.</w:t>
      </w:r>
    </w:p>
    <w:p w14:paraId="20AD33E3" w14:textId="10D5B140" w:rsidR="00736E81" w:rsidRDefault="00736E81" w:rsidP="00736E81">
      <w:pPr>
        <w:spacing w:line="240" w:lineRule="auto"/>
        <w:rPr>
          <w:rFonts w:ascii="Arial" w:hAnsi="Arial" w:cs="Arial"/>
          <w:sz w:val="24"/>
          <w:szCs w:val="24"/>
        </w:rPr>
      </w:pPr>
      <w:r>
        <w:rPr>
          <w:rFonts w:ascii="Arial" w:hAnsi="Arial" w:cs="Arial"/>
          <w:sz w:val="24"/>
          <w:szCs w:val="24"/>
        </w:rPr>
        <w:t xml:space="preserve">In September 2023, </w:t>
      </w:r>
      <w:r w:rsidRPr="00EF4F9B">
        <w:rPr>
          <w:rFonts w:ascii="Arial" w:hAnsi="Arial" w:cs="Arial"/>
          <w:sz w:val="24"/>
          <w:szCs w:val="24"/>
        </w:rPr>
        <w:t>there were 336 specialist</w:t>
      </w:r>
      <w:r w:rsidRPr="00746F76">
        <w:rPr>
          <w:rFonts w:ascii="Arial" w:hAnsi="Arial" w:cs="Arial"/>
          <w:sz w:val="24"/>
          <w:szCs w:val="24"/>
        </w:rPr>
        <w:t xml:space="preserve"> placements for children and young people with autism in Thomas Bewick</w:t>
      </w:r>
      <w:r>
        <w:rPr>
          <w:rFonts w:ascii="Arial" w:hAnsi="Arial" w:cs="Arial"/>
          <w:sz w:val="24"/>
          <w:szCs w:val="24"/>
        </w:rPr>
        <w:t xml:space="preserve"> S</w:t>
      </w:r>
      <w:r w:rsidRPr="00746F76">
        <w:rPr>
          <w:rFonts w:ascii="Arial" w:hAnsi="Arial" w:cs="Arial"/>
          <w:sz w:val="24"/>
          <w:szCs w:val="24"/>
        </w:rPr>
        <w:t xml:space="preserve">chool, </w:t>
      </w:r>
      <w:r w:rsidR="00EF4F9B">
        <w:rPr>
          <w:rFonts w:ascii="Arial" w:hAnsi="Arial" w:cs="Arial"/>
          <w:sz w:val="24"/>
          <w:szCs w:val="24"/>
        </w:rPr>
        <w:t>317 of whom were in reception to year 11. A further</w:t>
      </w:r>
      <w:r>
        <w:rPr>
          <w:rFonts w:ascii="Arial" w:hAnsi="Arial" w:cs="Arial"/>
          <w:sz w:val="24"/>
          <w:szCs w:val="24"/>
        </w:rPr>
        <w:t xml:space="preserve"> 94 </w:t>
      </w:r>
      <w:r w:rsidR="00EF4F9B">
        <w:rPr>
          <w:rFonts w:ascii="Arial" w:hAnsi="Arial" w:cs="Arial"/>
          <w:sz w:val="24"/>
          <w:szCs w:val="24"/>
        </w:rPr>
        <w:t xml:space="preserve">pupils had placements </w:t>
      </w:r>
      <w:r>
        <w:rPr>
          <w:rFonts w:ascii="Arial" w:hAnsi="Arial" w:cs="Arial"/>
          <w:sz w:val="24"/>
          <w:szCs w:val="24"/>
        </w:rPr>
        <w:t>in</w:t>
      </w:r>
      <w:r w:rsidRPr="00746F76">
        <w:rPr>
          <w:rFonts w:ascii="Arial" w:hAnsi="Arial" w:cs="Arial"/>
          <w:sz w:val="24"/>
          <w:szCs w:val="24"/>
        </w:rPr>
        <w:t xml:space="preserve"> Additional</w:t>
      </w:r>
      <w:r>
        <w:rPr>
          <w:rFonts w:ascii="Arial" w:hAnsi="Arial" w:cs="Arial"/>
          <w:sz w:val="24"/>
          <w:szCs w:val="24"/>
        </w:rPr>
        <w:t>ly</w:t>
      </w:r>
      <w:r w:rsidRPr="00746F76">
        <w:rPr>
          <w:rFonts w:ascii="Arial" w:hAnsi="Arial" w:cs="Arial"/>
          <w:sz w:val="24"/>
          <w:szCs w:val="24"/>
        </w:rPr>
        <w:t xml:space="preserve"> Resourced Provisions (ARPs) within mainstream schools. </w:t>
      </w:r>
    </w:p>
    <w:p w14:paraId="2FAC50DA" w14:textId="6D7E8F0D" w:rsidR="00736E81" w:rsidRDefault="00736E81" w:rsidP="00736E81">
      <w:pPr>
        <w:rPr>
          <w:rFonts w:ascii="Arial" w:hAnsi="Arial" w:cs="Arial"/>
          <w:sz w:val="24"/>
          <w:szCs w:val="24"/>
        </w:rPr>
      </w:pPr>
      <w:r w:rsidRPr="002C2D73">
        <w:rPr>
          <w:rFonts w:ascii="Arial" w:hAnsi="Arial" w:cs="Arial"/>
          <w:sz w:val="24"/>
          <w:szCs w:val="24"/>
        </w:rPr>
        <w:t xml:space="preserve">We also </w:t>
      </w:r>
      <w:r w:rsidR="006C6F98">
        <w:rPr>
          <w:rFonts w:ascii="Arial" w:hAnsi="Arial" w:cs="Arial"/>
          <w:sz w:val="24"/>
          <w:szCs w:val="24"/>
        </w:rPr>
        <w:t xml:space="preserve">currently </w:t>
      </w:r>
      <w:r w:rsidRPr="002C2D73">
        <w:rPr>
          <w:rFonts w:ascii="Arial" w:hAnsi="Arial" w:cs="Arial"/>
          <w:sz w:val="24"/>
          <w:szCs w:val="24"/>
        </w:rPr>
        <w:t>commission 117 places in independent and non-maintained providers at a cost of £5,400,000 for pre-16 and £1,035,000 for post-16. These figures do not include the cost of home to school transport. It is</w:t>
      </w:r>
      <w:r w:rsidRPr="00746F76">
        <w:rPr>
          <w:rFonts w:ascii="Arial" w:hAnsi="Arial" w:cs="Arial"/>
          <w:sz w:val="24"/>
          <w:szCs w:val="24"/>
        </w:rPr>
        <w:t xml:space="preserve"> highly unlikely that a child will move from an independent provider </w:t>
      </w:r>
      <w:r w:rsidR="006C6F98" w:rsidRPr="00746F76">
        <w:rPr>
          <w:rFonts w:ascii="Arial" w:hAnsi="Arial" w:cs="Arial"/>
          <w:sz w:val="24"/>
          <w:szCs w:val="24"/>
        </w:rPr>
        <w:t xml:space="preserve">once placed, </w:t>
      </w:r>
      <w:r w:rsidRPr="00746F76">
        <w:rPr>
          <w:rFonts w:ascii="Arial" w:hAnsi="Arial" w:cs="Arial"/>
          <w:sz w:val="24"/>
          <w:szCs w:val="24"/>
        </w:rPr>
        <w:t>so costs are committed for the full academic life of the pupil, and sometimes up to the age of 25 years</w:t>
      </w:r>
    </w:p>
    <w:p w14:paraId="2BEDFE51" w14:textId="3A5304EE" w:rsidR="00746F76" w:rsidRPr="00D4040F" w:rsidRDefault="00746F76" w:rsidP="00746F76">
      <w:pPr>
        <w:pStyle w:val="paragraph"/>
        <w:spacing w:before="0" w:beforeAutospacing="0" w:after="0" w:afterAutospacing="0"/>
        <w:textAlignment w:val="baseline"/>
        <w:rPr>
          <w:rStyle w:val="eop"/>
          <w:rFonts w:ascii="Arial" w:hAnsi="Arial" w:cs="Arial"/>
        </w:rPr>
      </w:pPr>
      <w:r w:rsidRPr="00D4040F">
        <w:rPr>
          <w:rStyle w:val="normaltextrun"/>
          <w:rFonts w:ascii="Arial" w:hAnsi="Arial" w:cs="Arial"/>
        </w:rPr>
        <w:t>The increase in numbers</w:t>
      </w:r>
      <w:r w:rsidR="00736E81">
        <w:rPr>
          <w:rStyle w:val="normaltextrun"/>
          <w:rFonts w:ascii="Arial" w:hAnsi="Arial" w:cs="Arial"/>
        </w:rPr>
        <w:t xml:space="preserve"> on roll at Thomas Bewick in reception to year 11</w:t>
      </w:r>
      <w:r w:rsidRPr="00D4040F">
        <w:rPr>
          <w:rStyle w:val="normaltextrun"/>
          <w:rFonts w:ascii="Arial" w:hAnsi="Arial" w:cs="Arial"/>
        </w:rPr>
        <w:t xml:space="preserve"> over the last 10 years is shown </w:t>
      </w:r>
      <w:r w:rsidR="00736E81">
        <w:rPr>
          <w:rStyle w:val="normaltextrun"/>
          <w:rFonts w:ascii="Arial" w:hAnsi="Arial" w:cs="Arial"/>
        </w:rPr>
        <w:t xml:space="preserve">in the graph </w:t>
      </w:r>
      <w:r w:rsidRPr="00D4040F">
        <w:rPr>
          <w:rStyle w:val="normaltextrun"/>
          <w:rFonts w:ascii="Arial" w:hAnsi="Arial" w:cs="Arial"/>
        </w:rPr>
        <w:t>below: </w:t>
      </w:r>
      <w:r w:rsidRPr="00D4040F">
        <w:rPr>
          <w:rStyle w:val="eop"/>
          <w:rFonts w:ascii="Arial" w:hAnsi="Arial" w:cs="Arial"/>
        </w:rPr>
        <w:t> </w:t>
      </w:r>
    </w:p>
    <w:p w14:paraId="644243D3" w14:textId="77777777" w:rsidR="00746F76" w:rsidRPr="00D4040F" w:rsidRDefault="00746F76" w:rsidP="00746F76">
      <w:pPr>
        <w:pStyle w:val="paragraph"/>
        <w:spacing w:before="0" w:beforeAutospacing="0" w:after="0" w:afterAutospacing="0"/>
        <w:textAlignment w:val="baseline"/>
        <w:rPr>
          <w:rFonts w:ascii="Arial" w:hAnsi="Arial" w:cs="Arial"/>
        </w:rPr>
      </w:pPr>
    </w:p>
    <w:p w14:paraId="5D30E867" w14:textId="77777777" w:rsidR="00746F76" w:rsidRPr="00D4040F" w:rsidRDefault="00746F76" w:rsidP="00746F76">
      <w:pPr>
        <w:pStyle w:val="paragraph"/>
        <w:spacing w:before="0" w:beforeAutospacing="0" w:after="0" w:afterAutospacing="0"/>
        <w:jc w:val="center"/>
        <w:textAlignment w:val="baseline"/>
        <w:rPr>
          <w:rFonts w:ascii="Arial" w:hAnsi="Arial" w:cs="Arial"/>
        </w:rPr>
      </w:pPr>
      <w:r w:rsidRPr="00D4040F">
        <w:rPr>
          <w:rFonts w:ascii="Arial" w:eastAsiaTheme="minorHAnsi" w:hAnsi="Arial" w:cs="Arial"/>
          <w:noProof/>
          <w:lang w:eastAsia="en-US"/>
        </w:rPr>
        <w:drawing>
          <wp:inline distT="0" distB="0" distL="0" distR="0" wp14:anchorId="07120F5D" wp14:editId="3F9D8F3A">
            <wp:extent cx="4572000" cy="2743200"/>
            <wp:effectExtent l="0" t="0" r="0" b="0"/>
            <wp:docPr id="3" name="Picture 3" descr="Growth in pupil population at Thomas Bewick school over last 1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owth in pupil population at Thomas Bewick school over last 10 yea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sidRPr="00D4040F">
        <w:rPr>
          <w:rStyle w:val="eop"/>
          <w:rFonts w:ascii="Arial" w:hAnsi="Arial" w:cs="Arial"/>
        </w:rPr>
        <w:t> </w:t>
      </w:r>
    </w:p>
    <w:p w14:paraId="3850AB68" w14:textId="77777777" w:rsidR="00746F76" w:rsidRPr="00D4040F" w:rsidRDefault="00746F76" w:rsidP="00746F76">
      <w:pPr>
        <w:pStyle w:val="paragraph"/>
        <w:spacing w:before="0" w:beforeAutospacing="0" w:after="0" w:afterAutospacing="0"/>
        <w:textAlignment w:val="baseline"/>
        <w:rPr>
          <w:rFonts w:ascii="Arial" w:hAnsi="Arial" w:cs="Arial"/>
        </w:rPr>
      </w:pPr>
      <w:r w:rsidRPr="00D4040F">
        <w:rPr>
          <w:rStyle w:val="eop"/>
          <w:rFonts w:ascii="Arial" w:hAnsi="Arial" w:cs="Arial"/>
        </w:rPr>
        <w:t> </w:t>
      </w:r>
    </w:p>
    <w:p w14:paraId="1C3FDF9E" w14:textId="2DD0B0CF" w:rsidR="00E76331" w:rsidRDefault="00E76331" w:rsidP="00E76331">
      <w:pPr>
        <w:rPr>
          <w:rFonts w:ascii="Arial" w:hAnsi="Arial" w:cs="Arial"/>
          <w:sz w:val="24"/>
          <w:szCs w:val="24"/>
        </w:rPr>
      </w:pPr>
      <w:r w:rsidRPr="004E68F4">
        <w:rPr>
          <w:rStyle w:val="normaltextrun"/>
          <w:rFonts w:ascii="Arial" w:hAnsi="Arial" w:cs="Arial"/>
          <w:sz w:val="24"/>
          <w:szCs w:val="24"/>
        </w:rPr>
        <w:t>The current size of the school significantly exceeds the average size of special schools nationally which is 139 pupils on roll</w:t>
      </w:r>
      <w:r w:rsidR="006C6F98" w:rsidRPr="004E68F4">
        <w:rPr>
          <w:rStyle w:val="normaltextrun"/>
          <w:rFonts w:ascii="Arial" w:hAnsi="Arial" w:cs="Arial"/>
          <w:sz w:val="24"/>
          <w:szCs w:val="24"/>
        </w:rPr>
        <w:t>.</w:t>
      </w:r>
      <w:r w:rsidR="006C6F98" w:rsidRPr="00D4040F">
        <w:rPr>
          <w:rStyle w:val="normaltextrun"/>
          <w:rFonts w:ascii="Arial" w:hAnsi="Arial" w:cs="Arial"/>
        </w:rPr>
        <w:t xml:space="preserve"> </w:t>
      </w:r>
      <w:r>
        <w:rPr>
          <w:rFonts w:ascii="Arial" w:hAnsi="Arial" w:cs="Arial"/>
          <w:sz w:val="24"/>
          <w:szCs w:val="24"/>
        </w:rPr>
        <w:t>Thomas Bewick currently has 336 places</w:t>
      </w:r>
      <w:r w:rsidR="006C6F98">
        <w:rPr>
          <w:rFonts w:ascii="Arial" w:hAnsi="Arial" w:cs="Arial"/>
          <w:sz w:val="24"/>
          <w:szCs w:val="24"/>
        </w:rPr>
        <w:t>, including post-16,</w:t>
      </w:r>
      <w:r>
        <w:rPr>
          <w:rFonts w:ascii="Arial" w:hAnsi="Arial" w:cs="Arial"/>
          <w:sz w:val="24"/>
          <w:szCs w:val="24"/>
        </w:rPr>
        <w:t xml:space="preserve"> which is forecast to grow to 360 by September 2024.</w:t>
      </w:r>
    </w:p>
    <w:p w14:paraId="062539D3" w14:textId="6DD28112" w:rsidR="00746F76" w:rsidRDefault="00746F76" w:rsidP="00746F76">
      <w:pPr>
        <w:spacing w:after="0" w:line="240" w:lineRule="auto"/>
        <w:rPr>
          <w:rFonts w:ascii="Arial" w:hAnsi="Arial"/>
          <w:sz w:val="24"/>
        </w:rPr>
      </w:pPr>
      <w:r w:rsidRPr="00746F76">
        <w:rPr>
          <w:rFonts w:ascii="Arial" w:hAnsi="Arial"/>
          <w:sz w:val="24"/>
        </w:rPr>
        <w:lastRenderedPageBreak/>
        <w:t>As Thomas Bewick is located in the Outer West</w:t>
      </w:r>
      <w:r w:rsidR="002A7E09">
        <w:rPr>
          <w:rFonts w:ascii="Arial" w:hAnsi="Arial"/>
          <w:sz w:val="24"/>
        </w:rPr>
        <w:t xml:space="preserve"> of the city</w:t>
      </w:r>
      <w:r w:rsidRPr="00746F76">
        <w:rPr>
          <w:rFonts w:ascii="Arial" w:hAnsi="Arial"/>
          <w:sz w:val="24"/>
        </w:rPr>
        <w:t xml:space="preserve"> and serves the whole city</w:t>
      </w:r>
      <w:r w:rsidR="002A7E09">
        <w:rPr>
          <w:rFonts w:ascii="Arial" w:hAnsi="Arial"/>
          <w:sz w:val="24"/>
        </w:rPr>
        <w:t>. A</w:t>
      </w:r>
      <w:r w:rsidRPr="00746F76">
        <w:rPr>
          <w:rFonts w:ascii="Arial" w:hAnsi="Arial"/>
          <w:sz w:val="24"/>
        </w:rPr>
        <w:t xml:space="preserve"> new school should preferably be located to the East </w:t>
      </w:r>
      <w:r w:rsidR="002A7E09">
        <w:rPr>
          <w:rFonts w:ascii="Arial" w:hAnsi="Arial"/>
          <w:sz w:val="24"/>
        </w:rPr>
        <w:t xml:space="preserve">of the city </w:t>
      </w:r>
      <w:r w:rsidRPr="00746F76">
        <w:rPr>
          <w:rFonts w:ascii="Arial" w:hAnsi="Arial"/>
          <w:sz w:val="24"/>
        </w:rPr>
        <w:t xml:space="preserve">to enable children </w:t>
      </w:r>
      <w:r w:rsidR="002A7E09">
        <w:rPr>
          <w:rFonts w:ascii="Arial" w:hAnsi="Arial"/>
          <w:sz w:val="24"/>
        </w:rPr>
        <w:t xml:space="preserve">and young people </w:t>
      </w:r>
      <w:r w:rsidRPr="00746F76">
        <w:rPr>
          <w:rFonts w:ascii="Arial" w:hAnsi="Arial"/>
          <w:sz w:val="24"/>
        </w:rPr>
        <w:t>with autism to attend schools closer to where they live. As well as benefitting these children</w:t>
      </w:r>
      <w:r w:rsidR="002A7E09">
        <w:rPr>
          <w:rFonts w:ascii="Arial" w:hAnsi="Arial"/>
          <w:sz w:val="24"/>
        </w:rPr>
        <w:t xml:space="preserve">, young people </w:t>
      </w:r>
      <w:r w:rsidRPr="00746F76">
        <w:rPr>
          <w:rFonts w:ascii="Arial" w:hAnsi="Arial"/>
          <w:sz w:val="24"/>
        </w:rPr>
        <w:t>and their families directly, this would reduce the carbon impact of daily home to school journeys, which are usually made by taxi or min</w:t>
      </w:r>
      <w:r>
        <w:rPr>
          <w:rFonts w:ascii="Arial" w:hAnsi="Arial"/>
          <w:sz w:val="24"/>
        </w:rPr>
        <w:t>i</w:t>
      </w:r>
      <w:r w:rsidRPr="00746F76">
        <w:rPr>
          <w:rFonts w:ascii="Arial" w:hAnsi="Arial"/>
          <w:sz w:val="24"/>
        </w:rPr>
        <w:t xml:space="preserve"> bus and funded by the City </w:t>
      </w:r>
      <w:r w:rsidR="006C6F98" w:rsidRPr="00746F76">
        <w:rPr>
          <w:rFonts w:ascii="Arial" w:hAnsi="Arial"/>
          <w:sz w:val="24"/>
        </w:rPr>
        <w:t>Council.</w:t>
      </w:r>
    </w:p>
    <w:p w14:paraId="5C1EA568" w14:textId="77777777" w:rsidR="005C3ED5" w:rsidRPr="00746F76" w:rsidRDefault="005C3ED5" w:rsidP="00746F76">
      <w:pPr>
        <w:spacing w:after="0" w:line="240" w:lineRule="auto"/>
        <w:rPr>
          <w:rFonts w:ascii="Arial" w:hAnsi="Arial"/>
          <w:sz w:val="24"/>
        </w:rPr>
      </w:pPr>
    </w:p>
    <w:p w14:paraId="65E10D9B" w14:textId="77777777" w:rsidR="00D91E06" w:rsidRPr="00541C84" w:rsidRDefault="00D91E06" w:rsidP="00D91E06">
      <w:pPr>
        <w:spacing w:after="0" w:line="240" w:lineRule="auto"/>
        <w:rPr>
          <w:rFonts w:ascii="Arial" w:hAnsi="Arial"/>
          <w:b/>
          <w:bCs/>
          <w:sz w:val="24"/>
        </w:rPr>
      </w:pPr>
      <w:r w:rsidRPr="00541C84">
        <w:rPr>
          <w:rFonts w:ascii="Arial" w:hAnsi="Arial"/>
          <w:b/>
          <w:bCs/>
          <w:sz w:val="24"/>
        </w:rPr>
        <w:t xml:space="preserve">Meeting </w:t>
      </w:r>
      <w:r>
        <w:rPr>
          <w:rFonts w:ascii="Arial" w:hAnsi="Arial"/>
          <w:b/>
          <w:bCs/>
          <w:sz w:val="24"/>
        </w:rPr>
        <w:t xml:space="preserve">the </w:t>
      </w:r>
      <w:r w:rsidRPr="00541C84">
        <w:rPr>
          <w:rFonts w:ascii="Arial" w:hAnsi="Arial"/>
          <w:b/>
          <w:bCs/>
          <w:sz w:val="24"/>
        </w:rPr>
        <w:t>needs</w:t>
      </w:r>
      <w:r>
        <w:rPr>
          <w:rFonts w:ascii="Arial" w:hAnsi="Arial"/>
          <w:b/>
          <w:bCs/>
          <w:sz w:val="24"/>
        </w:rPr>
        <w:t xml:space="preserve"> of children and young people with SEND</w:t>
      </w:r>
    </w:p>
    <w:p w14:paraId="05D3D88A" w14:textId="77777777" w:rsidR="00D91E06" w:rsidRDefault="00D91E06" w:rsidP="00D91E06">
      <w:pPr>
        <w:spacing w:after="0" w:line="240" w:lineRule="auto"/>
        <w:rPr>
          <w:rFonts w:ascii="Arial" w:hAnsi="Arial"/>
          <w:sz w:val="24"/>
        </w:rPr>
      </w:pPr>
    </w:p>
    <w:p w14:paraId="2B26E8D2" w14:textId="77777777" w:rsidR="00D91E06" w:rsidRPr="00D91E06" w:rsidRDefault="00D91E06" w:rsidP="00D91E06">
      <w:pPr>
        <w:rPr>
          <w:rFonts w:ascii="Arial" w:hAnsi="Arial" w:cs="Arial"/>
          <w:sz w:val="24"/>
          <w:szCs w:val="24"/>
        </w:rPr>
      </w:pPr>
      <w:r w:rsidRPr="00D91E06">
        <w:rPr>
          <w:rFonts w:ascii="Arial" w:hAnsi="Arial" w:cs="Arial"/>
          <w:sz w:val="24"/>
          <w:szCs w:val="24"/>
        </w:rPr>
        <w:t>In response to the increase in demand we have:</w:t>
      </w:r>
    </w:p>
    <w:p w14:paraId="3F378C2A" w14:textId="6DE88004" w:rsidR="00D91E06" w:rsidRPr="00D91E06" w:rsidRDefault="00D91E06" w:rsidP="00D91E06">
      <w:pPr>
        <w:pStyle w:val="ListParagraph"/>
        <w:numPr>
          <w:ilvl w:val="0"/>
          <w:numId w:val="5"/>
        </w:numPr>
        <w:rPr>
          <w:rFonts w:ascii="Arial" w:hAnsi="Arial" w:cs="Arial"/>
          <w:sz w:val="24"/>
          <w:szCs w:val="24"/>
        </w:rPr>
      </w:pPr>
      <w:r w:rsidRPr="00D91E06">
        <w:rPr>
          <w:rFonts w:ascii="Arial" w:hAnsi="Arial" w:cs="Arial"/>
          <w:sz w:val="24"/>
          <w:szCs w:val="24"/>
        </w:rPr>
        <w:t xml:space="preserve">invested heavily to support children </w:t>
      </w:r>
      <w:r w:rsidR="00ED729A">
        <w:rPr>
          <w:rFonts w:ascii="Arial" w:hAnsi="Arial" w:cs="Arial"/>
          <w:sz w:val="24"/>
          <w:szCs w:val="24"/>
        </w:rPr>
        <w:t xml:space="preserve">and young people </w:t>
      </w:r>
      <w:r w:rsidRPr="00D91E06">
        <w:rPr>
          <w:rFonts w:ascii="Arial" w:hAnsi="Arial" w:cs="Arial"/>
          <w:sz w:val="24"/>
          <w:szCs w:val="24"/>
        </w:rPr>
        <w:t>in mainstream schools</w:t>
      </w:r>
      <w:r>
        <w:rPr>
          <w:rFonts w:ascii="Arial" w:hAnsi="Arial" w:cs="Arial"/>
          <w:sz w:val="24"/>
          <w:szCs w:val="24"/>
        </w:rPr>
        <w:t>/settings</w:t>
      </w:r>
      <w:r w:rsidRPr="00D91E06">
        <w:rPr>
          <w:rFonts w:ascii="Arial" w:hAnsi="Arial" w:cs="Arial"/>
          <w:sz w:val="24"/>
          <w:szCs w:val="24"/>
        </w:rPr>
        <w:t xml:space="preserve"> to prevent, where possible, the need for specialist provision</w:t>
      </w:r>
      <w:r>
        <w:rPr>
          <w:rFonts w:ascii="Arial" w:hAnsi="Arial" w:cs="Arial"/>
          <w:sz w:val="24"/>
          <w:szCs w:val="24"/>
        </w:rPr>
        <w:t>.</w:t>
      </w:r>
      <w:r w:rsidR="00ED729A">
        <w:rPr>
          <w:rFonts w:ascii="Arial" w:hAnsi="Arial" w:cs="Arial"/>
          <w:sz w:val="24"/>
          <w:szCs w:val="24"/>
        </w:rPr>
        <w:t xml:space="preserve"> This is known as the ‘graduated response’ and more details can be found on this document: </w:t>
      </w:r>
      <w:hyperlink r:id="rId17" w:history="1">
        <w:r w:rsidR="00ED729A" w:rsidRPr="00D91E06">
          <w:rPr>
            <w:rStyle w:val="Hyperlink"/>
            <w:rFonts w:ascii="Arial" w:hAnsi="Arial" w:cs="Arial"/>
            <w:sz w:val="24"/>
            <w:szCs w:val="24"/>
          </w:rPr>
          <w:t>The Graduated Response Explained</w:t>
        </w:r>
      </w:hyperlink>
      <w:r w:rsidR="00ED729A">
        <w:rPr>
          <w:rFonts w:ascii="Arial" w:hAnsi="Arial" w:cs="Arial"/>
          <w:sz w:val="24"/>
          <w:szCs w:val="24"/>
        </w:rPr>
        <w:t>.</w:t>
      </w:r>
    </w:p>
    <w:p w14:paraId="5108F4CF" w14:textId="462DE5C1" w:rsidR="00D91E06" w:rsidRDefault="00D91E06" w:rsidP="00D91E06">
      <w:pPr>
        <w:pStyle w:val="ListParagraph"/>
        <w:numPr>
          <w:ilvl w:val="0"/>
          <w:numId w:val="5"/>
        </w:numPr>
        <w:rPr>
          <w:rFonts w:ascii="Arial" w:hAnsi="Arial" w:cs="Arial"/>
          <w:sz w:val="24"/>
          <w:szCs w:val="24"/>
        </w:rPr>
      </w:pPr>
      <w:r w:rsidRPr="00D91E06">
        <w:rPr>
          <w:rFonts w:ascii="Arial" w:hAnsi="Arial" w:cs="Arial"/>
          <w:sz w:val="24"/>
          <w:szCs w:val="24"/>
        </w:rPr>
        <w:t>built in assessment places at our specialist primary school</w:t>
      </w:r>
      <w:r w:rsidR="00ED729A">
        <w:rPr>
          <w:rFonts w:ascii="Arial" w:hAnsi="Arial" w:cs="Arial"/>
          <w:sz w:val="24"/>
          <w:szCs w:val="24"/>
        </w:rPr>
        <w:t xml:space="preserve">, </w:t>
      </w:r>
      <w:r w:rsidRPr="00D91E06">
        <w:rPr>
          <w:rFonts w:ascii="Arial" w:hAnsi="Arial" w:cs="Arial"/>
          <w:sz w:val="24"/>
          <w:szCs w:val="24"/>
        </w:rPr>
        <w:t xml:space="preserve">which has provided us with the opportunity to fully assess the needs of young children </w:t>
      </w:r>
    </w:p>
    <w:p w14:paraId="5FA482F6" w14:textId="0348853B" w:rsidR="00D91E06" w:rsidRPr="00D91E06" w:rsidRDefault="00D91E06" w:rsidP="00D91E06">
      <w:pPr>
        <w:pStyle w:val="ListParagraph"/>
        <w:numPr>
          <w:ilvl w:val="0"/>
          <w:numId w:val="5"/>
        </w:numPr>
        <w:rPr>
          <w:rFonts w:ascii="Arial" w:hAnsi="Arial" w:cs="Arial"/>
          <w:sz w:val="24"/>
          <w:szCs w:val="24"/>
        </w:rPr>
      </w:pPr>
      <w:r w:rsidRPr="00D91E06">
        <w:rPr>
          <w:rFonts w:ascii="Arial" w:hAnsi="Arial" w:cs="Arial"/>
          <w:sz w:val="24"/>
          <w:szCs w:val="24"/>
        </w:rPr>
        <w:t>increased additional specialist provision at our existing special schools and in our C</w:t>
      </w:r>
      <w:r>
        <w:rPr>
          <w:rFonts w:ascii="Arial" w:hAnsi="Arial" w:cs="Arial"/>
          <w:sz w:val="24"/>
          <w:szCs w:val="24"/>
        </w:rPr>
        <w:t xml:space="preserve">ommunication and Interaction </w:t>
      </w:r>
      <w:r w:rsidRPr="00D91E06">
        <w:rPr>
          <w:rFonts w:ascii="Arial" w:hAnsi="Arial" w:cs="Arial"/>
          <w:sz w:val="24"/>
          <w:szCs w:val="24"/>
        </w:rPr>
        <w:t>A</w:t>
      </w:r>
      <w:r>
        <w:rPr>
          <w:rFonts w:ascii="Arial" w:hAnsi="Arial" w:cs="Arial"/>
          <w:sz w:val="24"/>
          <w:szCs w:val="24"/>
        </w:rPr>
        <w:t>dditionally Resourced Provision</w:t>
      </w:r>
      <w:r w:rsidR="00ED729A">
        <w:rPr>
          <w:rFonts w:ascii="Arial" w:hAnsi="Arial" w:cs="Arial"/>
          <w:sz w:val="24"/>
          <w:szCs w:val="24"/>
        </w:rPr>
        <w:t>s</w:t>
      </w:r>
      <w:r>
        <w:rPr>
          <w:rFonts w:ascii="Arial" w:hAnsi="Arial" w:cs="Arial"/>
          <w:sz w:val="24"/>
          <w:szCs w:val="24"/>
        </w:rPr>
        <w:t xml:space="preserve"> (ARP</w:t>
      </w:r>
      <w:r w:rsidRPr="00D91E06">
        <w:rPr>
          <w:rFonts w:ascii="Arial" w:hAnsi="Arial" w:cs="Arial"/>
          <w:sz w:val="24"/>
          <w:szCs w:val="24"/>
        </w:rPr>
        <w:t>s</w:t>
      </w:r>
      <w:r>
        <w:rPr>
          <w:rFonts w:ascii="Arial" w:hAnsi="Arial" w:cs="Arial"/>
          <w:sz w:val="24"/>
          <w:szCs w:val="24"/>
        </w:rPr>
        <w:t>)</w:t>
      </w:r>
      <w:r w:rsidR="00ED729A">
        <w:rPr>
          <w:rFonts w:ascii="Arial" w:hAnsi="Arial" w:cs="Arial"/>
          <w:sz w:val="24"/>
          <w:szCs w:val="24"/>
        </w:rPr>
        <w:t xml:space="preserve"> </w:t>
      </w:r>
      <w:r w:rsidRPr="00D91E06">
        <w:rPr>
          <w:rFonts w:ascii="Arial" w:hAnsi="Arial" w:cs="Arial"/>
          <w:sz w:val="24"/>
          <w:szCs w:val="24"/>
        </w:rPr>
        <w:t>in mainstream schools</w:t>
      </w:r>
      <w:r>
        <w:rPr>
          <w:rFonts w:ascii="Arial" w:hAnsi="Arial" w:cs="Arial"/>
          <w:sz w:val="24"/>
          <w:szCs w:val="24"/>
        </w:rPr>
        <w:t xml:space="preserve">: </w:t>
      </w:r>
      <w:r w:rsidRPr="00D91E06">
        <w:rPr>
          <w:rFonts w:ascii="Arial" w:hAnsi="Arial" w:cs="Arial"/>
          <w:sz w:val="24"/>
          <w:szCs w:val="24"/>
        </w:rPr>
        <w:t xml:space="preserve"> </w:t>
      </w:r>
      <w:hyperlink r:id="rId18" w:anchor=":~:text=An%20ARP%20is%20an%20additionally,a%20particular%20area%20of%20SEND." w:history="1">
        <w:r w:rsidRPr="00D91E06">
          <w:rPr>
            <w:rFonts w:ascii="Arial" w:hAnsi="Arial" w:cs="Arial"/>
            <w:color w:val="0000FF"/>
            <w:sz w:val="24"/>
            <w:szCs w:val="24"/>
            <w:u w:val="single"/>
          </w:rPr>
          <w:t>Newcastle Schools Provision (newcastlesupportdirectory.org.uk)</w:t>
        </w:r>
      </w:hyperlink>
    </w:p>
    <w:p w14:paraId="4541086F" w14:textId="5D4E21F7" w:rsidR="00D91E06" w:rsidRPr="00D91E06" w:rsidRDefault="00D91E06" w:rsidP="00D91E06">
      <w:pPr>
        <w:pStyle w:val="ListParagraph"/>
        <w:numPr>
          <w:ilvl w:val="0"/>
          <w:numId w:val="5"/>
        </w:numPr>
        <w:rPr>
          <w:rFonts w:ascii="Arial" w:hAnsi="Arial" w:cs="Arial"/>
          <w:sz w:val="24"/>
          <w:szCs w:val="24"/>
        </w:rPr>
      </w:pPr>
      <w:r>
        <w:rPr>
          <w:rFonts w:ascii="Arial" w:hAnsi="Arial"/>
          <w:sz w:val="24"/>
        </w:rPr>
        <w:t>additional specialist places have</w:t>
      </w:r>
      <w:r w:rsidR="00ED729A">
        <w:rPr>
          <w:rFonts w:ascii="Arial" w:hAnsi="Arial"/>
          <w:sz w:val="24"/>
        </w:rPr>
        <w:t xml:space="preserve"> also</w:t>
      </w:r>
      <w:r>
        <w:rPr>
          <w:rFonts w:ascii="Arial" w:hAnsi="Arial"/>
          <w:sz w:val="24"/>
        </w:rPr>
        <w:t xml:space="preserve"> been created by expanding existing provision, but this is no longer practical or sustainable.</w:t>
      </w:r>
    </w:p>
    <w:p w14:paraId="6AED67D5" w14:textId="77777777" w:rsidR="00D91E06" w:rsidRDefault="00D91E06" w:rsidP="00D91E06">
      <w:pPr>
        <w:rPr>
          <w:rFonts w:ascii="Arial" w:hAnsi="Arial" w:cs="Arial"/>
          <w:sz w:val="24"/>
          <w:szCs w:val="24"/>
        </w:rPr>
      </w:pPr>
      <w:r w:rsidRPr="00D91E06">
        <w:rPr>
          <w:rFonts w:ascii="Arial" w:hAnsi="Arial" w:cs="Arial"/>
          <w:sz w:val="24"/>
          <w:szCs w:val="24"/>
        </w:rPr>
        <w:t xml:space="preserve">Despite this, we still have a greater demand for places than can be met from current special school provision in the city, and, we have become more reliant on independent special schools, particularly for pupils with autism. </w:t>
      </w:r>
    </w:p>
    <w:p w14:paraId="281AE537" w14:textId="18B66485" w:rsidR="00D91E06" w:rsidRPr="00D91E06" w:rsidRDefault="00D91E06" w:rsidP="00D91E06">
      <w:pPr>
        <w:rPr>
          <w:rFonts w:ascii="Arial" w:hAnsi="Arial" w:cs="Arial"/>
          <w:b/>
          <w:bCs/>
          <w:sz w:val="24"/>
          <w:szCs w:val="24"/>
        </w:rPr>
      </w:pPr>
      <w:r w:rsidRPr="00D91E06">
        <w:rPr>
          <w:rFonts w:ascii="Arial" w:hAnsi="Arial" w:cs="Arial"/>
          <w:b/>
          <w:bCs/>
          <w:sz w:val="24"/>
          <w:szCs w:val="24"/>
        </w:rPr>
        <w:t>Future needs</w:t>
      </w:r>
    </w:p>
    <w:p w14:paraId="28840139" w14:textId="77777777" w:rsidR="008E606B" w:rsidRDefault="008E606B" w:rsidP="008E606B">
      <w:pPr>
        <w:rPr>
          <w:rFonts w:ascii="Arial" w:hAnsi="Arial" w:cs="Arial"/>
          <w:sz w:val="24"/>
          <w:szCs w:val="24"/>
        </w:rPr>
      </w:pPr>
      <w:r w:rsidRPr="000A72F2">
        <w:rPr>
          <w:rFonts w:ascii="Arial" w:hAnsi="Arial" w:cs="Arial"/>
          <w:sz w:val="24"/>
          <w:szCs w:val="24"/>
        </w:rPr>
        <w:t xml:space="preserve">A mainstream school/setting will remain the most appropriate provision for </w:t>
      </w:r>
      <w:r>
        <w:rPr>
          <w:rFonts w:ascii="Arial" w:hAnsi="Arial" w:cs="Arial"/>
          <w:sz w:val="24"/>
          <w:szCs w:val="24"/>
        </w:rPr>
        <w:t xml:space="preserve">many </w:t>
      </w:r>
      <w:r w:rsidRPr="000A72F2">
        <w:rPr>
          <w:rFonts w:ascii="Arial" w:hAnsi="Arial" w:cs="Arial"/>
          <w:sz w:val="24"/>
          <w:szCs w:val="24"/>
        </w:rPr>
        <w:t xml:space="preserve">of our children and young people with autism, </w:t>
      </w:r>
      <w:r>
        <w:rPr>
          <w:rFonts w:ascii="Arial" w:hAnsi="Arial" w:cs="Arial"/>
          <w:sz w:val="24"/>
          <w:szCs w:val="24"/>
        </w:rPr>
        <w:t>although a substantial number of children and young people will also need specialist places.</w:t>
      </w:r>
    </w:p>
    <w:p w14:paraId="6D7AD4A2" w14:textId="554973E8" w:rsidR="00F06637" w:rsidRDefault="001134C2" w:rsidP="00D91E06">
      <w:pPr>
        <w:spacing w:line="240" w:lineRule="auto"/>
        <w:rPr>
          <w:rFonts w:ascii="Arial" w:hAnsi="Arial" w:cs="Arial"/>
          <w:sz w:val="24"/>
          <w:szCs w:val="24"/>
        </w:rPr>
      </w:pPr>
      <w:r w:rsidRPr="002C2D73">
        <w:rPr>
          <w:rFonts w:ascii="Arial" w:hAnsi="Arial" w:cs="Arial"/>
          <w:sz w:val="24"/>
          <w:szCs w:val="24"/>
        </w:rPr>
        <w:t xml:space="preserve">We are projecting that there will be </w:t>
      </w:r>
      <w:r w:rsidR="00F06637">
        <w:rPr>
          <w:rFonts w:ascii="Arial" w:hAnsi="Arial" w:cs="Arial"/>
          <w:sz w:val="24"/>
          <w:szCs w:val="24"/>
        </w:rPr>
        <w:t xml:space="preserve">further increased </w:t>
      </w:r>
      <w:r w:rsidRPr="002C2D73">
        <w:rPr>
          <w:rFonts w:ascii="Arial" w:hAnsi="Arial" w:cs="Arial"/>
          <w:sz w:val="24"/>
          <w:szCs w:val="24"/>
        </w:rPr>
        <w:t xml:space="preserve">demand for additional specialist </w:t>
      </w:r>
      <w:r w:rsidR="00E53810">
        <w:rPr>
          <w:rFonts w:ascii="Arial" w:hAnsi="Arial" w:cs="Arial"/>
          <w:sz w:val="24"/>
          <w:szCs w:val="24"/>
        </w:rPr>
        <w:t xml:space="preserve">educational </w:t>
      </w:r>
      <w:r w:rsidRPr="002C2D73">
        <w:rPr>
          <w:rFonts w:ascii="Arial" w:hAnsi="Arial" w:cs="Arial"/>
          <w:sz w:val="24"/>
          <w:szCs w:val="24"/>
        </w:rPr>
        <w:t xml:space="preserve">places </w:t>
      </w:r>
      <w:r w:rsidR="00E53810">
        <w:rPr>
          <w:rFonts w:ascii="Arial" w:hAnsi="Arial" w:cs="Arial"/>
          <w:sz w:val="24"/>
          <w:szCs w:val="24"/>
        </w:rPr>
        <w:t xml:space="preserve">for those </w:t>
      </w:r>
      <w:r w:rsidRPr="002C2D73">
        <w:rPr>
          <w:rFonts w:ascii="Arial" w:hAnsi="Arial" w:cs="Arial"/>
          <w:sz w:val="24"/>
          <w:szCs w:val="24"/>
        </w:rPr>
        <w:t>with autism</w:t>
      </w:r>
      <w:r w:rsidR="00F06637">
        <w:rPr>
          <w:rFonts w:ascii="Arial" w:hAnsi="Arial" w:cs="Arial"/>
          <w:sz w:val="24"/>
          <w:szCs w:val="24"/>
        </w:rPr>
        <w:t>. The number of pupils with an EHCP and autism primary need in state-funded special schools for pupils in Reception to Year 11 is forecast to increase by 140 pupils by 2027/28.</w:t>
      </w:r>
    </w:p>
    <w:p w14:paraId="7726DC24" w14:textId="4195BD6E" w:rsidR="00746F76" w:rsidRPr="00D91E59" w:rsidRDefault="00746F76" w:rsidP="001134C2">
      <w:pPr>
        <w:rPr>
          <w:rFonts w:ascii="Arial" w:hAnsi="Arial" w:cs="Arial"/>
          <w:b/>
          <w:bCs/>
          <w:sz w:val="24"/>
          <w:szCs w:val="24"/>
        </w:rPr>
      </w:pPr>
      <w:r w:rsidRPr="00D91E59">
        <w:rPr>
          <w:rFonts w:ascii="Arial" w:hAnsi="Arial" w:cs="Arial"/>
          <w:b/>
          <w:bCs/>
          <w:sz w:val="24"/>
          <w:szCs w:val="24"/>
        </w:rPr>
        <w:t>Proposal</w:t>
      </w:r>
      <w:r w:rsidR="00D91E59" w:rsidRPr="00D91E59">
        <w:rPr>
          <w:rFonts w:ascii="Arial" w:hAnsi="Arial" w:cs="Arial"/>
          <w:b/>
          <w:bCs/>
          <w:sz w:val="24"/>
          <w:szCs w:val="24"/>
        </w:rPr>
        <w:t xml:space="preserve"> – the new school</w:t>
      </w:r>
    </w:p>
    <w:p w14:paraId="7DAF7CBA" w14:textId="0FF44E88" w:rsidR="00D91E59" w:rsidRDefault="00ED729A" w:rsidP="00D91E59">
      <w:pPr>
        <w:rPr>
          <w:rFonts w:ascii="Arial" w:hAnsi="Arial" w:cs="Arial"/>
          <w:sz w:val="24"/>
          <w:szCs w:val="24"/>
          <w:shd w:val="clear" w:color="auto" w:fill="FFFFFF"/>
        </w:rPr>
      </w:pPr>
      <w:r>
        <w:rPr>
          <w:rFonts w:ascii="Arial" w:hAnsi="Arial" w:cs="Arial"/>
          <w:sz w:val="24"/>
          <w:szCs w:val="24"/>
          <w:shd w:val="clear" w:color="auto" w:fill="FFFFFF"/>
        </w:rPr>
        <w:t xml:space="preserve">We propose to </w:t>
      </w:r>
      <w:r w:rsidR="00D91E59">
        <w:rPr>
          <w:rFonts w:ascii="Arial" w:hAnsi="Arial" w:cs="Arial"/>
          <w:sz w:val="24"/>
          <w:szCs w:val="24"/>
          <w:shd w:val="clear" w:color="auto" w:fill="FFFFFF"/>
        </w:rPr>
        <w:t>establish a</w:t>
      </w:r>
      <w:r w:rsidR="00D91E59" w:rsidRPr="00D4040F">
        <w:rPr>
          <w:rFonts w:ascii="Arial" w:hAnsi="Arial" w:cs="Arial"/>
          <w:sz w:val="24"/>
          <w:szCs w:val="24"/>
          <w:shd w:val="clear" w:color="auto" w:fill="FFFFFF"/>
        </w:rPr>
        <w:t xml:space="preserve"> new school</w:t>
      </w:r>
      <w:r w:rsidR="00D91E59">
        <w:rPr>
          <w:rFonts w:ascii="Arial" w:hAnsi="Arial" w:cs="Arial"/>
          <w:sz w:val="24"/>
          <w:szCs w:val="24"/>
          <w:shd w:val="clear" w:color="auto" w:fill="FFFFFF"/>
        </w:rPr>
        <w:t>, which when filled,</w:t>
      </w:r>
      <w:r w:rsidR="00D91E59" w:rsidRPr="00D4040F">
        <w:rPr>
          <w:rFonts w:ascii="Arial" w:hAnsi="Arial" w:cs="Arial"/>
          <w:sz w:val="24"/>
          <w:szCs w:val="24"/>
          <w:shd w:val="clear" w:color="auto" w:fill="FFFFFF"/>
        </w:rPr>
        <w:t xml:space="preserve"> </w:t>
      </w:r>
      <w:r>
        <w:rPr>
          <w:rFonts w:ascii="Arial" w:hAnsi="Arial" w:cs="Arial"/>
          <w:sz w:val="24"/>
          <w:szCs w:val="24"/>
          <w:shd w:val="clear" w:color="auto" w:fill="FFFFFF"/>
        </w:rPr>
        <w:t xml:space="preserve">will have </w:t>
      </w:r>
      <w:r w:rsidR="00D91E59" w:rsidRPr="00D4040F">
        <w:rPr>
          <w:rFonts w:ascii="Arial" w:hAnsi="Arial" w:cs="Arial"/>
          <w:sz w:val="24"/>
          <w:szCs w:val="24"/>
          <w:shd w:val="clear" w:color="auto" w:fill="FFFFFF"/>
        </w:rPr>
        <w:t>capacity for 192 children and young people aged 4 -16 years with a range of abilities and differences associated with autism.</w:t>
      </w:r>
      <w:r w:rsidR="00D91E59" w:rsidRPr="00D4040F">
        <w:rPr>
          <w:rFonts w:ascii="Arial" w:hAnsi="Arial" w:cs="Arial"/>
          <w:sz w:val="24"/>
          <w:szCs w:val="24"/>
        </w:rPr>
        <w:t xml:space="preserve"> </w:t>
      </w:r>
      <w:r w:rsidR="00D91E59" w:rsidRPr="00D4040F">
        <w:rPr>
          <w:rFonts w:ascii="Arial" w:hAnsi="Arial" w:cs="Arial"/>
          <w:sz w:val="24"/>
          <w:szCs w:val="24"/>
          <w:shd w:val="clear" w:color="auto" w:fill="FFFFFF"/>
        </w:rPr>
        <w:t>All of the pupils will have an EHC</w:t>
      </w:r>
      <w:r>
        <w:rPr>
          <w:rFonts w:ascii="Arial" w:hAnsi="Arial" w:cs="Arial"/>
          <w:sz w:val="24"/>
          <w:szCs w:val="24"/>
          <w:shd w:val="clear" w:color="auto" w:fill="FFFFFF"/>
        </w:rPr>
        <w:t xml:space="preserve"> plan</w:t>
      </w:r>
      <w:r w:rsidR="00D91E59" w:rsidRPr="00D4040F">
        <w:rPr>
          <w:rFonts w:ascii="Arial" w:hAnsi="Arial" w:cs="Arial"/>
          <w:sz w:val="24"/>
          <w:szCs w:val="24"/>
          <w:shd w:val="clear" w:color="auto" w:fill="FFFFFF"/>
        </w:rPr>
        <w:t xml:space="preserve"> and a primary need of autism. </w:t>
      </w:r>
    </w:p>
    <w:p w14:paraId="5050EC5F" w14:textId="38980BD0" w:rsidR="00D91E59" w:rsidRDefault="00D91E59" w:rsidP="00D91E59">
      <w:pPr>
        <w:rPr>
          <w:rFonts w:ascii="Arial" w:eastAsia="Times New Roman" w:hAnsi="Arial" w:cs="Arial"/>
          <w:sz w:val="24"/>
          <w:szCs w:val="24"/>
          <w:lang w:eastAsia="en-GB"/>
        </w:rPr>
      </w:pPr>
      <w:r w:rsidRPr="00D4040F">
        <w:rPr>
          <w:rFonts w:ascii="Arial" w:hAnsi="Arial" w:cs="Arial"/>
          <w:sz w:val="24"/>
          <w:szCs w:val="24"/>
          <w:shd w:val="clear" w:color="auto" w:fill="FFFFFF"/>
        </w:rPr>
        <w:t>The school will provide a purposefully designed autism-specific environment with a range of specialist facilities and activities available to support different aspects of learning and development.</w:t>
      </w:r>
      <w:r w:rsidRPr="00D4040F">
        <w:rPr>
          <w:rFonts w:ascii="Arial" w:hAnsi="Arial" w:cs="Arial"/>
          <w:sz w:val="24"/>
          <w:szCs w:val="24"/>
        </w:rPr>
        <w:t xml:space="preserve"> It will provide high quality specialist teaching to support children and young </w:t>
      </w:r>
      <w:r w:rsidR="00BB010C">
        <w:rPr>
          <w:rFonts w:ascii="Arial" w:hAnsi="Arial" w:cs="Arial"/>
          <w:sz w:val="24"/>
          <w:szCs w:val="24"/>
        </w:rPr>
        <w:t xml:space="preserve">people </w:t>
      </w:r>
      <w:r w:rsidRPr="00D4040F">
        <w:rPr>
          <w:rFonts w:ascii="Arial" w:hAnsi="Arial" w:cs="Arial"/>
          <w:sz w:val="24"/>
          <w:szCs w:val="24"/>
        </w:rPr>
        <w:t xml:space="preserve">whilst developing community relationships, supporting provision in mainstream </w:t>
      </w:r>
      <w:r w:rsidRPr="00D4040F">
        <w:rPr>
          <w:rFonts w:ascii="Arial" w:hAnsi="Arial" w:cs="Arial"/>
          <w:sz w:val="24"/>
          <w:szCs w:val="24"/>
        </w:rPr>
        <w:lastRenderedPageBreak/>
        <w:t xml:space="preserve">schools and preparing our young people for adulthood. Pupils in the school will have access to high quality </w:t>
      </w:r>
      <w:r w:rsidRPr="00D4040F">
        <w:rPr>
          <w:rFonts w:ascii="Arial" w:eastAsia="Times New Roman" w:hAnsi="Arial" w:cs="Arial"/>
          <w:sz w:val="24"/>
          <w:szCs w:val="24"/>
          <w:lang w:eastAsia="en-GB"/>
        </w:rPr>
        <w:t>therapies and health provision on site.</w:t>
      </w:r>
    </w:p>
    <w:p w14:paraId="3C0A03A7" w14:textId="6848268A" w:rsidR="00381846" w:rsidRPr="00D4040F" w:rsidRDefault="00381846" w:rsidP="00D91E59">
      <w:pPr>
        <w:rPr>
          <w:rFonts w:ascii="Arial" w:hAnsi="Arial" w:cs="Arial"/>
          <w:sz w:val="24"/>
          <w:szCs w:val="24"/>
        </w:rPr>
      </w:pPr>
      <w:r>
        <w:rPr>
          <w:rFonts w:ascii="Arial" w:hAnsi="Arial" w:cs="Arial"/>
          <w:sz w:val="24"/>
          <w:szCs w:val="24"/>
        </w:rPr>
        <w:t>The</w:t>
      </w:r>
      <w:r w:rsidRPr="000A72F2">
        <w:rPr>
          <w:rFonts w:ascii="Arial" w:hAnsi="Arial" w:cs="Arial"/>
          <w:sz w:val="24"/>
          <w:szCs w:val="24"/>
        </w:rPr>
        <w:t xml:space="preserve"> proposed new school does </w:t>
      </w:r>
      <w:r>
        <w:rPr>
          <w:rFonts w:ascii="Arial" w:hAnsi="Arial" w:cs="Arial"/>
          <w:sz w:val="24"/>
          <w:szCs w:val="24"/>
        </w:rPr>
        <w:t>not include pre-school or post-16 provisio</w:t>
      </w:r>
      <w:r w:rsidRPr="00B74AAD">
        <w:rPr>
          <w:rFonts w:ascii="Arial" w:hAnsi="Arial" w:cs="Arial"/>
          <w:sz w:val="24"/>
          <w:szCs w:val="24"/>
        </w:rPr>
        <w:t xml:space="preserve">n. </w:t>
      </w:r>
      <w:bookmarkStart w:id="0" w:name="_Hlk150327310"/>
      <w:r w:rsidR="00467EEF" w:rsidRPr="00B74AAD">
        <w:rPr>
          <w:rFonts w:ascii="Arial" w:hAnsi="Arial" w:cs="Arial"/>
          <w:sz w:val="24"/>
          <w:szCs w:val="24"/>
        </w:rPr>
        <w:t xml:space="preserve">We aim for all of our early years children to be able to access an early years mainstream setting. We will not place children and young people in a </w:t>
      </w:r>
      <w:r w:rsidRPr="00B74AAD">
        <w:rPr>
          <w:rFonts w:ascii="Arial" w:hAnsi="Arial" w:cs="Arial"/>
          <w:sz w:val="24"/>
          <w:szCs w:val="24"/>
        </w:rPr>
        <w:t xml:space="preserve">specialist provision </w:t>
      </w:r>
      <w:r w:rsidR="00467EEF" w:rsidRPr="00B74AAD">
        <w:rPr>
          <w:rFonts w:ascii="Arial" w:hAnsi="Arial" w:cs="Arial"/>
          <w:sz w:val="24"/>
          <w:szCs w:val="24"/>
        </w:rPr>
        <w:t xml:space="preserve">unless we are sure that this level of specialism is </w:t>
      </w:r>
      <w:r w:rsidRPr="00B74AAD">
        <w:rPr>
          <w:rFonts w:ascii="Arial" w:hAnsi="Arial" w:cs="Arial"/>
          <w:sz w:val="24"/>
          <w:szCs w:val="24"/>
        </w:rPr>
        <w:t>required to meet their need</w:t>
      </w:r>
      <w:r w:rsidR="00467EEF" w:rsidRPr="00B74AAD">
        <w:rPr>
          <w:rFonts w:ascii="Arial" w:hAnsi="Arial" w:cs="Arial"/>
          <w:sz w:val="24"/>
          <w:szCs w:val="24"/>
        </w:rPr>
        <w:t>s</w:t>
      </w:r>
      <w:r w:rsidRPr="00B74AAD">
        <w:rPr>
          <w:rFonts w:ascii="Arial" w:hAnsi="Arial" w:cs="Arial"/>
          <w:sz w:val="24"/>
          <w:szCs w:val="24"/>
        </w:rPr>
        <w:t xml:space="preserve">. </w:t>
      </w:r>
      <w:bookmarkEnd w:id="0"/>
      <w:r w:rsidRPr="00B74AAD">
        <w:rPr>
          <w:rFonts w:ascii="Arial" w:hAnsi="Arial" w:cs="Arial"/>
          <w:sz w:val="24"/>
          <w:szCs w:val="24"/>
        </w:rPr>
        <w:t>For those pupils over the age of 16, a significant proportion, will have been supported throughout their school journey to develop the skills needed to enter a mainstream post-16 college or other setting, with appropriate support, including vocational provision. Where specialist post-16 provision is most appropriate, transition to this will be supported</w:t>
      </w:r>
    </w:p>
    <w:p w14:paraId="4B88DBA4" w14:textId="06F06B0D" w:rsidR="00D91E59" w:rsidRDefault="00D91E59" w:rsidP="00D91E59">
      <w:pPr>
        <w:rPr>
          <w:rFonts w:ascii="Arial" w:hAnsi="Arial" w:cs="Arial"/>
          <w:sz w:val="24"/>
          <w:szCs w:val="24"/>
        </w:rPr>
      </w:pPr>
      <w:r w:rsidRPr="00D4040F">
        <w:rPr>
          <w:rFonts w:ascii="Arial" w:hAnsi="Arial" w:cs="Arial"/>
          <w:sz w:val="24"/>
          <w:szCs w:val="24"/>
        </w:rPr>
        <w:t xml:space="preserve">The new school will also support the development of our inclusive education system as it will </w:t>
      </w:r>
      <w:r w:rsidR="000854CE">
        <w:rPr>
          <w:rFonts w:ascii="Arial" w:hAnsi="Arial" w:cs="Arial"/>
          <w:sz w:val="24"/>
          <w:szCs w:val="24"/>
        </w:rPr>
        <w:t xml:space="preserve">also </w:t>
      </w:r>
      <w:r w:rsidRPr="00D4040F">
        <w:rPr>
          <w:rFonts w:ascii="Arial" w:hAnsi="Arial" w:cs="Arial"/>
          <w:sz w:val="24"/>
          <w:szCs w:val="24"/>
        </w:rPr>
        <w:t xml:space="preserve">provide specialist outreach support to mainstream schools </w:t>
      </w:r>
      <w:r w:rsidR="00BB010C">
        <w:rPr>
          <w:rFonts w:ascii="Arial" w:hAnsi="Arial" w:cs="Arial"/>
          <w:sz w:val="24"/>
          <w:szCs w:val="24"/>
        </w:rPr>
        <w:t>to support</w:t>
      </w:r>
      <w:r w:rsidRPr="00D4040F">
        <w:rPr>
          <w:rFonts w:ascii="Arial" w:hAnsi="Arial" w:cs="Arial"/>
          <w:sz w:val="24"/>
          <w:szCs w:val="24"/>
        </w:rPr>
        <w:t xml:space="preserve"> pupils </w:t>
      </w:r>
      <w:r w:rsidR="00ED729A">
        <w:rPr>
          <w:rFonts w:ascii="Arial" w:hAnsi="Arial" w:cs="Arial"/>
          <w:sz w:val="24"/>
          <w:szCs w:val="24"/>
        </w:rPr>
        <w:t xml:space="preserve">with autism </w:t>
      </w:r>
      <w:r w:rsidRPr="00D4040F">
        <w:rPr>
          <w:rFonts w:ascii="Arial" w:hAnsi="Arial" w:cs="Arial"/>
          <w:sz w:val="24"/>
          <w:szCs w:val="24"/>
        </w:rPr>
        <w:t xml:space="preserve">and their families. </w:t>
      </w:r>
    </w:p>
    <w:p w14:paraId="5C63313B" w14:textId="5AAEEE7B" w:rsidR="00D91E59" w:rsidRDefault="00D91E59" w:rsidP="00D91E59">
      <w:pPr>
        <w:rPr>
          <w:rFonts w:ascii="Arial" w:hAnsi="Arial" w:cs="Arial"/>
          <w:sz w:val="24"/>
          <w:szCs w:val="24"/>
        </w:rPr>
      </w:pPr>
      <w:r>
        <w:rPr>
          <w:rFonts w:ascii="Arial" w:hAnsi="Arial" w:cs="Arial"/>
          <w:sz w:val="24"/>
          <w:szCs w:val="24"/>
        </w:rPr>
        <w:t xml:space="preserve">When established, via the </w:t>
      </w:r>
      <w:hyperlink r:id="rId19" w:history="1">
        <w:r w:rsidRPr="00D91E59">
          <w:rPr>
            <w:rStyle w:val="Hyperlink"/>
            <w:rFonts w:ascii="Arial" w:hAnsi="Arial" w:cs="Arial"/>
            <w:sz w:val="24"/>
            <w:szCs w:val="24"/>
          </w:rPr>
          <w:t>free school presumption process</w:t>
        </w:r>
      </w:hyperlink>
      <w:r>
        <w:rPr>
          <w:rFonts w:ascii="Arial" w:hAnsi="Arial" w:cs="Arial"/>
          <w:sz w:val="24"/>
          <w:szCs w:val="24"/>
        </w:rPr>
        <w:t>, the new school will be an academy. The presumption process will determine which multi-academy trust will be appointed to run the new school.</w:t>
      </w:r>
    </w:p>
    <w:p w14:paraId="6CD34BDF" w14:textId="3729D02A" w:rsidR="00D91E59" w:rsidRDefault="00BB010C" w:rsidP="00D91E59">
      <w:pPr>
        <w:spacing w:after="0" w:line="240" w:lineRule="auto"/>
        <w:rPr>
          <w:rFonts w:ascii="Arial" w:eastAsia="Times New Roman" w:hAnsi="Arial" w:cs="Arial"/>
          <w:sz w:val="24"/>
          <w:szCs w:val="24"/>
          <w:lang w:eastAsia="en-GB"/>
        </w:rPr>
      </w:pPr>
      <w:r>
        <w:rPr>
          <w:rFonts w:ascii="Arial" w:hAnsi="Arial" w:cs="Arial"/>
          <w:sz w:val="24"/>
          <w:szCs w:val="24"/>
        </w:rPr>
        <w:t>The p</w:t>
      </w:r>
      <w:r w:rsidR="00D91E59">
        <w:rPr>
          <w:rFonts w:ascii="Arial" w:hAnsi="Arial" w:cs="Arial"/>
          <w:sz w:val="24"/>
          <w:szCs w:val="24"/>
        </w:rPr>
        <w:t xml:space="preserve">roposed site of the new school is </w:t>
      </w:r>
      <w:hyperlink r:id="rId20" w:history="1">
        <w:r w:rsidR="00D91E59" w:rsidRPr="00F06637">
          <w:rPr>
            <w:rStyle w:val="Hyperlink"/>
            <w:rFonts w:ascii="Arial" w:hAnsi="Arial" w:cs="Arial"/>
            <w:sz w:val="24"/>
            <w:szCs w:val="24"/>
          </w:rPr>
          <w:t>Allendale Road</w:t>
        </w:r>
      </w:hyperlink>
      <w:r w:rsidR="0054656C">
        <w:rPr>
          <w:rFonts w:ascii="Arial" w:hAnsi="Arial" w:cs="Arial"/>
          <w:sz w:val="24"/>
          <w:szCs w:val="24"/>
        </w:rPr>
        <w:t xml:space="preserve"> (</w:t>
      </w:r>
      <w:r w:rsidR="0054656C" w:rsidRPr="00216476">
        <w:rPr>
          <w:rFonts w:ascii="Arial" w:eastAsia="Times New Roman" w:hAnsi="Arial" w:cs="Arial"/>
          <w:sz w:val="24"/>
          <w:szCs w:val="24"/>
          <w:lang w:eastAsia="en-GB"/>
        </w:rPr>
        <w:t>NE6 2SZ</w:t>
      </w:r>
      <w:r w:rsidR="0054656C">
        <w:rPr>
          <w:rFonts w:ascii="Arial" w:eastAsia="Times New Roman" w:hAnsi="Arial" w:cs="Arial"/>
          <w:sz w:val="24"/>
          <w:szCs w:val="24"/>
          <w:lang w:eastAsia="en-GB"/>
        </w:rPr>
        <w:t>)</w:t>
      </w:r>
      <w:r w:rsidR="00D91E59">
        <w:rPr>
          <w:rFonts w:ascii="Arial" w:hAnsi="Arial" w:cs="Arial"/>
          <w:sz w:val="24"/>
          <w:szCs w:val="24"/>
        </w:rPr>
        <w:t>,</w:t>
      </w:r>
      <w:r w:rsidR="00D91E59" w:rsidRPr="70FD4901">
        <w:rPr>
          <w:rFonts w:ascii="Arial" w:hAnsi="Arial" w:cs="Arial"/>
          <w:sz w:val="24"/>
          <w:szCs w:val="24"/>
        </w:rPr>
        <w:t xml:space="preserve"> </w:t>
      </w:r>
      <w:r w:rsidR="00D91E59" w:rsidRPr="70FD4901">
        <w:rPr>
          <w:rFonts w:ascii="Arial" w:eastAsia="Times New Roman" w:hAnsi="Arial" w:cs="Arial"/>
          <w:sz w:val="24"/>
          <w:szCs w:val="24"/>
          <w:lang w:eastAsia="en-GB"/>
        </w:rPr>
        <w:t>a brownfield site to the east of the centre of the city</w:t>
      </w:r>
      <w:r w:rsidR="00D91E59" w:rsidRPr="70FD4901">
        <w:rPr>
          <w:rFonts w:ascii="Arial" w:hAnsi="Arial" w:cs="Arial"/>
          <w:sz w:val="24"/>
          <w:szCs w:val="24"/>
        </w:rPr>
        <w:t xml:space="preserve"> which</w:t>
      </w:r>
      <w:r w:rsidR="00D91E59" w:rsidRPr="70FD4901">
        <w:rPr>
          <w:rFonts w:ascii="Arial" w:eastAsia="Times New Roman" w:hAnsi="Arial" w:cs="Arial"/>
          <w:sz w:val="24"/>
          <w:szCs w:val="24"/>
          <w:lang w:eastAsia="en-GB"/>
        </w:rPr>
        <w:t xml:space="preserve"> is owned by the City Council. </w:t>
      </w:r>
      <w:r w:rsidR="00D91E59" w:rsidRPr="70FD4901">
        <w:rPr>
          <w:rFonts w:ascii="Arial" w:hAnsi="Arial" w:cs="Arial"/>
          <w:sz w:val="24"/>
          <w:szCs w:val="24"/>
        </w:rPr>
        <w:t xml:space="preserve">It is currently used by the </w:t>
      </w:r>
      <w:r w:rsidR="00C367F7">
        <w:rPr>
          <w:rFonts w:ascii="Arial" w:hAnsi="Arial" w:cs="Arial"/>
          <w:sz w:val="24"/>
          <w:szCs w:val="24"/>
        </w:rPr>
        <w:t>C</w:t>
      </w:r>
      <w:r w:rsidR="00D91E59" w:rsidRPr="70FD4901">
        <w:rPr>
          <w:rFonts w:ascii="Arial" w:hAnsi="Arial" w:cs="Arial"/>
          <w:sz w:val="24"/>
          <w:szCs w:val="24"/>
        </w:rPr>
        <w:t>ouncil and consists of buildings providing office accommodation and stores as well as substantial car-parking</w:t>
      </w:r>
      <w:r w:rsidR="006C6F98" w:rsidRPr="70FD4901">
        <w:rPr>
          <w:rFonts w:ascii="Arial" w:hAnsi="Arial" w:cs="Arial"/>
          <w:sz w:val="24"/>
          <w:szCs w:val="24"/>
        </w:rPr>
        <w:t>.</w:t>
      </w:r>
      <w:r w:rsidR="006C6F98" w:rsidRPr="70FD4901">
        <w:rPr>
          <w:rFonts w:ascii="Arial" w:eastAsia="Times New Roman" w:hAnsi="Arial" w:cs="Arial"/>
          <w:sz w:val="24"/>
          <w:szCs w:val="24"/>
          <w:lang w:eastAsia="en-GB"/>
        </w:rPr>
        <w:t xml:space="preserve"> </w:t>
      </w:r>
    </w:p>
    <w:p w14:paraId="01129A09" w14:textId="77777777" w:rsidR="00D91E59" w:rsidRDefault="00D91E59" w:rsidP="00D91E59">
      <w:pPr>
        <w:spacing w:after="0" w:line="240" w:lineRule="auto"/>
        <w:rPr>
          <w:rFonts w:ascii="Arial" w:eastAsia="Times New Roman" w:hAnsi="Arial" w:cs="Arial"/>
          <w:sz w:val="24"/>
          <w:szCs w:val="24"/>
          <w:lang w:eastAsia="en-GB"/>
        </w:rPr>
      </w:pPr>
    </w:p>
    <w:p w14:paraId="03FFBCE1" w14:textId="372E2B0C" w:rsidR="00D91E59" w:rsidRDefault="00D91E59" w:rsidP="00D91E59">
      <w:pPr>
        <w:rPr>
          <w:rFonts w:ascii="Arial" w:hAnsi="Arial" w:cs="Arial"/>
          <w:color w:val="000000"/>
          <w:sz w:val="24"/>
          <w:szCs w:val="24"/>
          <w:shd w:val="clear" w:color="auto" w:fill="FFFFFF"/>
        </w:rPr>
      </w:pPr>
      <w:r>
        <w:rPr>
          <w:rFonts w:ascii="Arial" w:hAnsi="Arial" w:cs="Arial"/>
          <w:color w:val="000000"/>
          <w:sz w:val="24"/>
          <w:szCs w:val="24"/>
          <w:shd w:val="clear" w:color="auto" w:fill="FFFFFF"/>
        </w:rPr>
        <w:t>The site has been chosen because it is c</w:t>
      </w:r>
      <w:r w:rsidRPr="006F567F">
        <w:rPr>
          <w:rFonts w:ascii="Arial" w:hAnsi="Arial" w:cs="Arial"/>
          <w:color w:val="000000"/>
          <w:sz w:val="24"/>
          <w:szCs w:val="24"/>
          <w:shd w:val="clear" w:color="auto" w:fill="FFFFFF"/>
        </w:rPr>
        <w:t>ouncil-owned, of sufficient size, and well connected in terms of accessibility to public transport and road networks.</w:t>
      </w:r>
      <w:r>
        <w:rPr>
          <w:rFonts w:ascii="Arial" w:hAnsi="Arial" w:cs="Arial"/>
          <w:color w:val="000000"/>
          <w:sz w:val="24"/>
          <w:szCs w:val="24"/>
          <w:shd w:val="clear" w:color="auto" w:fill="FFFFFF"/>
        </w:rPr>
        <w:t xml:space="preserve"> Its location</w:t>
      </w:r>
      <w:r w:rsidR="00F27D5E">
        <w:rPr>
          <w:rFonts w:ascii="Arial" w:hAnsi="Arial" w:cs="Arial"/>
          <w:color w:val="000000"/>
          <w:sz w:val="24"/>
          <w:szCs w:val="24"/>
          <w:shd w:val="clear" w:color="auto" w:fill="FFFFFF"/>
        </w:rPr>
        <w:t xml:space="preserve">, East of the city centre in Byker ward, is </w:t>
      </w:r>
      <w:r>
        <w:rPr>
          <w:rFonts w:ascii="Arial" w:hAnsi="Arial" w:cs="Arial"/>
          <w:color w:val="000000"/>
          <w:sz w:val="24"/>
          <w:szCs w:val="24"/>
          <w:shd w:val="clear" w:color="auto" w:fill="FFFFFF"/>
        </w:rPr>
        <w:t>on the o</w:t>
      </w:r>
      <w:r w:rsidRPr="006F567F">
        <w:rPr>
          <w:rFonts w:ascii="Arial" w:hAnsi="Arial" w:cs="Arial"/>
          <w:color w:val="000000"/>
          <w:sz w:val="24"/>
          <w:szCs w:val="24"/>
          <w:shd w:val="clear" w:color="auto" w:fill="FFFFFF"/>
        </w:rPr>
        <w:t xml:space="preserve">pposite side of the city to the existing </w:t>
      </w:r>
      <w:r w:rsidR="000854CE">
        <w:rPr>
          <w:rFonts w:ascii="Arial" w:hAnsi="Arial" w:cs="Arial"/>
          <w:color w:val="000000"/>
          <w:sz w:val="24"/>
          <w:szCs w:val="24"/>
          <w:shd w:val="clear" w:color="auto" w:fill="FFFFFF"/>
        </w:rPr>
        <w:t xml:space="preserve">specialist </w:t>
      </w:r>
      <w:r w:rsidRPr="006F567F">
        <w:rPr>
          <w:rFonts w:ascii="Arial" w:hAnsi="Arial" w:cs="Arial"/>
          <w:color w:val="000000"/>
          <w:sz w:val="24"/>
          <w:szCs w:val="24"/>
          <w:shd w:val="clear" w:color="auto" w:fill="FFFFFF"/>
        </w:rPr>
        <w:t>school</w:t>
      </w:r>
      <w:r w:rsidR="000854CE">
        <w:rPr>
          <w:rFonts w:ascii="Arial" w:hAnsi="Arial" w:cs="Arial"/>
          <w:color w:val="000000"/>
          <w:sz w:val="24"/>
          <w:szCs w:val="24"/>
          <w:shd w:val="clear" w:color="auto" w:fill="FFFFFF"/>
        </w:rPr>
        <w:t xml:space="preserve"> for autism, Thomas Bewick, so</w:t>
      </w:r>
      <w:r w:rsidR="00ED729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would </w:t>
      </w:r>
      <w:r w:rsidRPr="006F567F">
        <w:rPr>
          <w:rFonts w:ascii="Arial" w:hAnsi="Arial" w:cs="Arial"/>
          <w:color w:val="000000"/>
          <w:sz w:val="24"/>
          <w:szCs w:val="24"/>
          <w:shd w:val="clear" w:color="auto" w:fill="FFFFFF"/>
        </w:rPr>
        <w:t>enabl</w:t>
      </w:r>
      <w:r>
        <w:rPr>
          <w:rFonts w:ascii="Arial" w:hAnsi="Arial" w:cs="Arial"/>
          <w:color w:val="000000"/>
          <w:sz w:val="24"/>
          <w:szCs w:val="24"/>
          <w:shd w:val="clear" w:color="auto" w:fill="FFFFFF"/>
        </w:rPr>
        <w:t>e</w:t>
      </w:r>
      <w:r w:rsidRPr="006F567F">
        <w:rPr>
          <w:rFonts w:ascii="Arial" w:hAnsi="Arial" w:cs="Arial"/>
          <w:color w:val="000000"/>
          <w:sz w:val="24"/>
          <w:szCs w:val="24"/>
          <w:shd w:val="clear" w:color="auto" w:fill="FFFFFF"/>
        </w:rPr>
        <w:t xml:space="preserve"> more children with additional needs to be educated in or closer to the area where they live and spend less time travelling to and from school.</w:t>
      </w:r>
      <w:r w:rsidR="00F27D5E">
        <w:rPr>
          <w:rFonts w:ascii="Arial" w:hAnsi="Arial" w:cs="Arial"/>
          <w:color w:val="000000"/>
          <w:sz w:val="24"/>
          <w:szCs w:val="24"/>
          <w:shd w:val="clear" w:color="auto" w:fill="FFFFFF"/>
        </w:rPr>
        <w:t xml:space="preserve"> </w:t>
      </w:r>
    </w:p>
    <w:p w14:paraId="041A7B5B" w14:textId="0A56F84C" w:rsidR="006C2DF4" w:rsidRDefault="006C2DF4" w:rsidP="00D91E59">
      <w:pPr>
        <w:rPr>
          <w:rFonts w:ascii="Arial" w:hAnsi="Arial" w:cs="Arial"/>
          <w:sz w:val="24"/>
          <w:szCs w:val="24"/>
        </w:rPr>
      </w:pPr>
      <w:r>
        <w:rPr>
          <w:rFonts w:ascii="Arial" w:hAnsi="Arial" w:cs="Arial"/>
          <w:color w:val="000000"/>
          <w:sz w:val="24"/>
          <w:szCs w:val="24"/>
          <w:shd w:val="clear" w:color="auto" w:fill="FFFFFF"/>
        </w:rPr>
        <w:t>The new school is required as soon as possible, which is currently proposed to be September 2026 given the various steps needed to get to that point.</w:t>
      </w:r>
    </w:p>
    <w:p w14:paraId="1E77431F" w14:textId="0B0A651D" w:rsidR="00D91E59" w:rsidRDefault="00D91E59" w:rsidP="00D91E59">
      <w:pPr>
        <w:rPr>
          <w:rFonts w:ascii="Arial" w:hAnsi="Arial" w:cs="Arial"/>
          <w:sz w:val="24"/>
          <w:szCs w:val="24"/>
        </w:rPr>
      </w:pPr>
      <w:r w:rsidRPr="00D91E59">
        <w:rPr>
          <w:rFonts w:ascii="Arial" w:hAnsi="Arial" w:cs="Arial"/>
          <w:sz w:val="24"/>
          <w:szCs w:val="24"/>
        </w:rPr>
        <w:t>The DfE guidance (see link above) sets out a seven-step process for running a free school presumption competition</w:t>
      </w:r>
      <w:r>
        <w:rPr>
          <w:rFonts w:ascii="Arial" w:hAnsi="Arial" w:cs="Arial"/>
          <w:sz w:val="24"/>
          <w:szCs w:val="24"/>
        </w:rPr>
        <w:t>, the first stage being a consultation on this proposal.</w:t>
      </w:r>
    </w:p>
    <w:p w14:paraId="28D5CE19" w14:textId="60DFE27A" w:rsidR="000854CE" w:rsidRDefault="000854CE" w:rsidP="00D91E59">
      <w:pPr>
        <w:rPr>
          <w:rFonts w:ascii="Arial" w:hAnsi="Arial" w:cs="Arial"/>
          <w:sz w:val="24"/>
          <w:szCs w:val="24"/>
        </w:rPr>
      </w:pPr>
      <w:r>
        <w:rPr>
          <w:rFonts w:ascii="Arial" w:hAnsi="Arial" w:cs="Arial"/>
          <w:sz w:val="24"/>
          <w:szCs w:val="24"/>
        </w:rPr>
        <w:t>We are, therefore, seeking stakeholder views on this proposal and inviting you to respond using the online form in the link below:</w:t>
      </w:r>
    </w:p>
    <w:p w14:paraId="651DD067" w14:textId="7C54B80E" w:rsidR="002B3596" w:rsidRPr="006D2602" w:rsidRDefault="009A0877" w:rsidP="00D91E59">
      <w:pPr>
        <w:rPr>
          <w:rFonts w:ascii="Arial" w:hAnsi="Arial" w:cs="Arial"/>
          <w:b/>
          <w:bCs/>
          <w:sz w:val="24"/>
          <w:szCs w:val="24"/>
        </w:rPr>
      </w:pPr>
      <w:hyperlink r:id="rId21" w:history="1">
        <w:r w:rsidR="006D2602" w:rsidRPr="006D2602">
          <w:rPr>
            <w:rStyle w:val="Hyperlink"/>
            <w:rFonts w:ascii="Arial" w:hAnsi="Arial" w:cs="Arial"/>
            <w:b/>
            <w:bCs/>
            <w:sz w:val="24"/>
            <w:szCs w:val="24"/>
          </w:rPr>
          <w:t>https://forms.office.com/e/i0kcLnmf0t</w:t>
        </w:r>
      </w:hyperlink>
    </w:p>
    <w:p w14:paraId="6FA29103" w14:textId="77777777" w:rsidR="006D2602" w:rsidRDefault="006D2602" w:rsidP="00D91E59">
      <w:pPr>
        <w:rPr>
          <w:rFonts w:ascii="Arial" w:hAnsi="Arial" w:cs="Arial"/>
          <w:sz w:val="24"/>
          <w:szCs w:val="24"/>
        </w:rPr>
      </w:pPr>
    </w:p>
    <w:p w14:paraId="197BCB1B" w14:textId="3AC549E8" w:rsidR="00F0204D" w:rsidRPr="006D2602" w:rsidRDefault="002F5407" w:rsidP="00D91E59">
      <w:pPr>
        <w:rPr>
          <w:rFonts w:ascii="Arial" w:hAnsi="Arial" w:cs="Arial"/>
          <w:b/>
          <w:bCs/>
          <w:sz w:val="28"/>
          <w:szCs w:val="28"/>
        </w:rPr>
      </w:pPr>
      <w:r w:rsidRPr="006D2602">
        <w:rPr>
          <w:rFonts w:ascii="Arial" w:hAnsi="Arial" w:cs="Arial"/>
          <w:sz w:val="28"/>
          <w:szCs w:val="28"/>
        </w:rPr>
        <w:t xml:space="preserve">Please respond by </w:t>
      </w:r>
      <w:r w:rsidR="006D2602" w:rsidRPr="006D2602">
        <w:rPr>
          <w:rFonts w:ascii="Arial" w:hAnsi="Arial" w:cs="Arial"/>
          <w:b/>
          <w:bCs/>
          <w:sz w:val="28"/>
          <w:szCs w:val="28"/>
        </w:rPr>
        <w:t>Wednesday 13 March 2024</w:t>
      </w:r>
    </w:p>
    <w:sectPr w:rsidR="00F0204D" w:rsidRPr="006D2602" w:rsidSect="00DC14C7">
      <w:headerReference w:type="default" r:id="rId22"/>
      <w:footerReference w:type="default" r:id="rId23"/>
      <w:pgSz w:w="11906" w:h="16838"/>
      <w:pgMar w:top="1299" w:right="1133" w:bottom="993" w:left="1134" w:header="426"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A0CEC" w14:textId="77777777" w:rsidR="006E7DD9" w:rsidRDefault="006E7DD9" w:rsidP="00EF41FB">
      <w:pPr>
        <w:spacing w:after="0" w:line="240" w:lineRule="auto"/>
      </w:pPr>
      <w:r>
        <w:separator/>
      </w:r>
    </w:p>
  </w:endnote>
  <w:endnote w:type="continuationSeparator" w:id="0">
    <w:p w14:paraId="0FCC4217" w14:textId="77777777" w:rsidR="006E7DD9" w:rsidRDefault="006E7DD9" w:rsidP="00EF4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310336"/>
      <w:docPartObj>
        <w:docPartGallery w:val="Page Numbers (Bottom of Page)"/>
        <w:docPartUnique/>
      </w:docPartObj>
    </w:sdtPr>
    <w:sdtEndPr>
      <w:rPr>
        <w:rFonts w:ascii="Arial" w:hAnsi="Arial" w:cs="Arial"/>
        <w:noProof/>
      </w:rPr>
    </w:sdtEndPr>
    <w:sdtContent>
      <w:p w14:paraId="71B74EDF" w14:textId="079EBB71" w:rsidR="00002614" w:rsidRPr="00002614" w:rsidRDefault="00002614">
        <w:pPr>
          <w:pStyle w:val="Footer"/>
          <w:jc w:val="right"/>
          <w:rPr>
            <w:rFonts w:ascii="Arial" w:hAnsi="Arial" w:cs="Arial"/>
          </w:rPr>
        </w:pPr>
        <w:r w:rsidRPr="00002614">
          <w:rPr>
            <w:rFonts w:ascii="Arial" w:hAnsi="Arial" w:cs="Arial"/>
          </w:rPr>
          <w:fldChar w:fldCharType="begin"/>
        </w:r>
        <w:r w:rsidRPr="00002614">
          <w:rPr>
            <w:rFonts w:ascii="Arial" w:hAnsi="Arial" w:cs="Arial"/>
          </w:rPr>
          <w:instrText xml:space="preserve"> PAGE   \* MERGEFORMAT </w:instrText>
        </w:r>
        <w:r w:rsidRPr="00002614">
          <w:rPr>
            <w:rFonts w:ascii="Arial" w:hAnsi="Arial" w:cs="Arial"/>
          </w:rPr>
          <w:fldChar w:fldCharType="separate"/>
        </w:r>
        <w:r w:rsidRPr="00002614">
          <w:rPr>
            <w:rFonts w:ascii="Arial" w:hAnsi="Arial" w:cs="Arial"/>
            <w:noProof/>
          </w:rPr>
          <w:t>2</w:t>
        </w:r>
        <w:r w:rsidRPr="00002614">
          <w:rPr>
            <w:rFonts w:ascii="Arial" w:hAnsi="Arial" w:cs="Arial"/>
            <w:noProof/>
          </w:rPr>
          <w:fldChar w:fldCharType="end"/>
        </w:r>
      </w:p>
    </w:sdtContent>
  </w:sdt>
  <w:p w14:paraId="4A2958A3" w14:textId="77777777" w:rsidR="00002614" w:rsidRDefault="00002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CFA8" w14:textId="77777777" w:rsidR="006E7DD9" w:rsidRDefault="006E7DD9" w:rsidP="00EF41FB">
      <w:pPr>
        <w:spacing w:after="0" w:line="240" w:lineRule="auto"/>
      </w:pPr>
      <w:r>
        <w:separator/>
      </w:r>
    </w:p>
  </w:footnote>
  <w:footnote w:type="continuationSeparator" w:id="0">
    <w:p w14:paraId="6E92F6DB" w14:textId="77777777" w:rsidR="006E7DD9" w:rsidRDefault="006E7DD9" w:rsidP="00EF41FB">
      <w:pPr>
        <w:spacing w:after="0" w:line="240" w:lineRule="auto"/>
      </w:pPr>
      <w:r>
        <w:continuationSeparator/>
      </w:r>
    </w:p>
  </w:footnote>
  <w:footnote w:id="1">
    <w:p w14:paraId="6DA872A7" w14:textId="77777777" w:rsidR="007E2A69" w:rsidRDefault="007E2A69" w:rsidP="007E2A69">
      <w:pPr>
        <w:pStyle w:val="FootnoteText"/>
      </w:pPr>
      <w:r>
        <w:rPr>
          <w:rStyle w:val="FootnoteReference"/>
        </w:rPr>
        <w:footnoteRef/>
      </w:r>
      <w:r>
        <w:t xml:space="preserve">  Includes state-funded nursery, primary, secondary and special schools, non-maintained special schools, state-funded alternative provision schools and independent schools</w:t>
      </w:r>
    </w:p>
  </w:footnote>
  <w:footnote w:id="2">
    <w:p w14:paraId="72435764" w14:textId="77777777" w:rsidR="007E2A69" w:rsidRPr="002A7E09" w:rsidRDefault="007E2A69" w:rsidP="007E2A69">
      <w:pPr>
        <w:pStyle w:val="FootnoteText"/>
        <w:rPr>
          <w:rFonts w:cstheme="minorHAnsi"/>
          <w:sz w:val="12"/>
          <w:szCs w:val="12"/>
        </w:rPr>
      </w:pPr>
      <w:r>
        <w:rPr>
          <w:rStyle w:val="FootnoteReference"/>
        </w:rPr>
        <w:footnoteRef/>
      </w:r>
      <w:r>
        <w:t xml:space="preserve"> An EHC plan is</w:t>
      </w:r>
      <w:r>
        <w:rPr>
          <w:rFonts w:ascii="Arial" w:hAnsi="Arial" w:cs="Arial"/>
          <w:color w:val="202124"/>
          <w:sz w:val="30"/>
          <w:szCs w:val="30"/>
          <w:shd w:val="clear" w:color="auto" w:fill="FFFFFF"/>
        </w:rPr>
        <w:t> </w:t>
      </w:r>
      <w:r w:rsidRPr="002A7E09">
        <w:rPr>
          <w:rFonts w:cstheme="minorHAnsi"/>
          <w:color w:val="040C28"/>
        </w:rPr>
        <w:t>for children and young people aged up to 25 who need more support than is available through special educational needs support</w:t>
      </w:r>
      <w:r w:rsidRPr="002A7E09">
        <w:rPr>
          <w:rFonts w:cstheme="minorHAnsi"/>
          <w:color w:val="202124"/>
          <w:shd w:val="clear" w:color="auto" w:fill="FFFFFF"/>
        </w:rPr>
        <w:t xml:space="preserve">. EHC plans identify educational, health and social needs and set out the additional support </w:t>
      </w:r>
      <w:r>
        <w:rPr>
          <w:rFonts w:cstheme="minorHAnsi"/>
          <w:color w:val="202124"/>
          <w:shd w:val="clear" w:color="auto" w:fill="FFFFFF"/>
        </w:rPr>
        <w:t xml:space="preserve">needed </w:t>
      </w:r>
      <w:r w:rsidRPr="002A7E09">
        <w:rPr>
          <w:rFonts w:cstheme="minorHAnsi"/>
          <w:color w:val="202124"/>
          <w:shd w:val="clear" w:color="auto" w:fill="FFFFFF"/>
        </w:rPr>
        <w:t>to meet those needs.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6431" w14:textId="2A148252" w:rsidR="002241E5" w:rsidRDefault="00F60F6F" w:rsidP="00F60F6F">
    <w:pPr>
      <w:pStyle w:val="Header"/>
    </w:pPr>
    <w:r>
      <w:rPr>
        <w:noProof/>
      </w:rPr>
      <w:drawing>
        <wp:anchor distT="0" distB="0" distL="114300" distR="114300" simplePos="0" relativeHeight="251659776" behindDoc="1" locked="0" layoutInCell="1" allowOverlap="1" wp14:anchorId="37324645" wp14:editId="2BD94353">
          <wp:simplePos x="0" y="0"/>
          <wp:positionH relativeFrom="column">
            <wp:posOffset>-695325</wp:posOffset>
          </wp:positionH>
          <wp:positionV relativeFrom="paragraph">
            <wp:posOffset>-266700</wp:posOffset>
          </wp:positionV>
          <wp:extent cx="8170545" cy="1346200"/>
          <wp:effectExtent l="0" t="0" r="1905" b="6350"/>
          <wp:wrapTight wrapText="bothSides">
            <wp:wrapPolygon edited="0">
              <wp:start x="0" y="0"/>
              <wp:lineTo x="0" y="21396"/>
              <wp:lineTo x="21555" y="21396"/>
              <wp:lineTo x="21555" y="0"/>
              <wp:lineTo x="0" y="0"/>
            </wp:wrapPolygon>
          </wp:wrapTight>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70711"/>
                  <a:stretch/>
                </pic:blipFill>
                <pic:spPr bwMode="auto">
                  <a:xfrm>
                    <a:off x="0" y="0"/>
                    <a:ext cx="8170545" cy="134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41E5" w:rsidRPr="00971505">
      <w:rPr>
        <w:rFonts w:eastAsiaTheme="minorEastAsia" w:cs="Arial"/>
        <w:bCs/>
        <w:noProof/>
        <w:color w:val="FF0000"/>
        <w:sz w:val="20"/>
        <w:szCs w:val="2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538FE"/>
    <w:multiLevelType w:val="hybridMultilevel"/>
    <w:tmpl w:val="D1BCC1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D0316C2"/>
    <w:multiLevelType w:val="hybridMultilevel"/>
    <w:tmpl w:val="8B34BD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D75DA5"/>
    <w:multiLevelType w:val="hybridMultilevel"/>
    <w:tmpl w:val="BF8E5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B01278C"/>
    <w:multiLevelType w:val="hybridMultilevel"/>
    <w:tmpl w:val="9E3A9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C45848"/>
    <w:multiLevelType w:val="hybridMultilevel"/>
    <w:tmpl w:val="C4F6A3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3046317">
    <w:abstractNumId w:val="1"/>
  </w:num>
  <w:num w:numId="2" w16cid:durableId="258953070">
    <w:abstractNumId w:val="2"/>
  </w:num>
  <w:num w:numId="3" w16cid:durableId="698504474">
    <w:abstractNumId w:val="0"/>
  </w:num>
  <w:num w:numId="4" w16cid:durableId="1236625691">
    <w:abstractNumId w:val="4"/>
  </w:num>
  <w:num w:numId="5" w16cid:durableId="1782528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C2"/>
    <w:rsid w:val="00002614"/>
    <w:rsid w:val="00045CD9"/>
    <w:rsid w:val="000854CE"/>
    <w:rsid w:val="000A72F2"/>
    <w:rsid w:val="001134C2"/>
    <w:rsid w:val="00197843"/>
    <w:rsid w:val="001E1B41"/>
    <w:rsid w:val="00215F95"/>
    <w:rsid w:val="002241E5"/>
    <w:rsid w:val="002A7E09"/>
    <w:rsid w:val="002B057F"/>
    <w:rsid w:val="002B3596"/>
    <w:rsid w:val="002C2D73"/>
    <w:rsid w:val="002D6FC6"/>
    <w:rsid w:val="002F5407"/>
    <w:rsid w:val="003031EE"/>
    <w:rsid w:val="0033610C"/>
    <w:rsid w:val="00381846"/>
    <w:rsid w:val="003A2DF0"/>
    <w:rsid w:val="003B6DE8"/>
    <w:rsid w:val="004021BC"/>
    <w:rsid w:val="00467EEF"/>
    <w:rsid w:val="004F7C4C"/>
    <w:rsid w:val="0050703E"/>
    <w:rsid w:val="0050770C"/>
    <w:rsid w:val="005137DD"/>
    <w:rsid w:val="00541C84"/>
    <w:rsid w:val="0054656C"/>
    <w:rsid w:val="005C3ED5"/>
    <w:rsid w:val="005E2903"/>
    <w:rsid w:val="005F66BB"/>
    <w:rsid w:val="006C2DF4"/>
    <w:rsid w:val="006C6F98"/>
    <w:rsid w:val="006D2602"/>
    <w:rsid w:val="006E7DD9"/>
    <w:rsid w:val="006F1ED6"/>
    <w:rsid w:val="00725955"/>
    <w:rsid w:val="00736E81"/>
    <w:rsid w:val="00746F76"/>
    <w:rsid w:val="00790648"/>
    <w:rsid w:val="007E2A69"/>
    <w:rsid w:val="00807D80"/>
    <w:rsid w:val="00812660"/>
    <w:rsid w:val="00831ABA"/>
    <w:rsid w:val="0087005A"/>
    <w:rsid w:val="008A1A35"/>
    <w:rsid w:val="008D09E4"/>
    <w:rsid w:val="008E606B"/>
    <w:rsid w:val="009A0877"/>
    <w:rsid w:val="009B2300"/>
    <w:rsid w:val="009E10A5"/>
    <w:rsid w:val="00A301E2"/>
    <w:rsid w:val="00AB48CC"/>
    <w:rsid w:val="00AB5A1C"/>
    <w:rsid w:val="00B02D0C"/>
    <w:rsid w:val="00B20DC0"/>
    <w:rsid w:val="00B33390"/>
    <w:rsid w:val="00B33DFA"/>
    <w:rsid w:val="00B74AAD"/>
    <w:rsid w:val="00BB010C"/>
    <w:rsid w:val="00C367F7"/>
    <w:rsid w:val="00D7143F"/>
    <w:rsid w:val="00D91E06"/>
    <w:rsid w:val="00D91E59"/>
    <w:rsid w:val="00DC14C7"/>
    <w:rsid w:val="00E04975"/>
    <w:rsid w:val="00E06D31"/>
    <w:rsid w:val="00E53810"/>
    <w:rsid w:val="00E76331"/>
    <w:rsid w:val="00ED5C90"/>
    <w:rsid w:val="00ED729A"/>
    <w:rsid w:val="00EF41FB"/>
    <w:rsid w:val="00EF4F9B"/>
    <w:rsid w:val="00F0204D"/>
    <w:rsid w:val="00F06637"/>
    <w:rsid w:val="00F13E18"/>
    <w:rsid w:val="00F27D5E"/>
    <w:rsid w:val="00F56C8E"/>
    <w:rsid w:val="00F56F99"/>
    <w:rsid w:val="00F60F6F"/>
    <w:rsid w:val="00F8518F"/>
    <w:rsid w:val="00FB4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FFAED"/>
  <w15:chartTrackingRefBased/>
  <w15:docId w15:val="{20966D73-679C-47C3-AA13-F73C6A5A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L1"/>
    <w:basedOn w:val="Normal"/>
    <w:link w:val="ListParagraphChar"/>
    <w:uiPriority w:val="34"/>
    <w:qFormat/>
    <w:rsid w:val="004F7C4C"/>
    <w:pPr>
      <w:ind w:left="720"/>
      <w:contextualSpacing/>
    </w:pPr>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link w:val="ListParagraph"/>
    <w:uiPriority w:val="34"/>
    <w:qFormat/>
    <w:locked/>
    <w:rsid w:val="004F7C4C"/>
  </w:style>
  <w:style w:type="paragraph" w:customStyle="1" w:styleId="paragraph">
    <w:name w:val="paragraph"/>
    <w:basedOn w:val="Normal"/>
    <w:rsid w:val="00746F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6F76"/>
  </w:style>
  <w:style w:type="character" w:customStyle="1" w:styleId="eop">
    <w:name w:val="eop"/>
    <w:basedOn w:val="DefaultParagraphFont"/>
    <w:rsid w:val="00746F76"/>
  </w:style>
  <w:style w:type="character" w:styleId="Hyperlink">
    <w:name w:val="Hyperlink"/>
    <w:basedOn w:val="DefaultParagraphFont"/>
    <w:uiPriority w:val="99"/>
    <w:unhideWhenUsed/>
    <w:rsid w:val="00D91E59"/>
    <w:rPr>
      <w:color w:val="0563C1" w:themeColor="hyperlink"/>
      <w:u w:val="single"/>
    </w:rPr>
  </w:style>
  <w:style w:type="character" w:styleId="UnresolvedMention">
    <w:name w:val="Unresolved Mention"/>
    <w:basedOn w:val="DefaultParagraphFont"/>
    <w:uiPriority w:val="99"/>
    <w:semiHidden/>
    <w:unhideWhenUsed/>
    <w:rsid w:val="00D91E59"/>
    <w:rPr>
      <w:color w:val="605E5C"/>
      <w:shd w:val="clear" w:color="auto" w:fill="E1DFDD"/>
    </w:rPr>
  </w:style>
  <w:style w:type="paragraph" w:styleId="Header">
    <w:name w:val="header"/>
    <w:basedOn w:val="Normal"/>
    <w:link w:val="HeaderChar"/>
    <w:uiPriority w:val="99"/>
    <w:unhideWhenUsed/>
    <w:rsid w:val="00EF4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1FB"/>
  </w:style>
  <w:style w:type="paragraph" w:styleId="Footer">
    <w:name w:val="footer"/>
    <w:basedOn w:val="Normal"/>
    <w:link w:val="FooterChar"/>
    <w:uiPriority w:val="99"/>
    <w:unhideWhenUsed/>
    <w:rsid w:val="00EF4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1FB"/>
  </w:style>
  <w:style w:type="table" w:styleId="TableGrid">
    <w:name w:val="Table Grid"/>
    <w:basedOn w:val="TableNormal"/>
    <w:uiPriority w:val="39"/>
    <w:rsid w:val="008A1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010C"/>
    <w:rPr>
      <w:sz w:val="16"/>
      <w:szCs w:val="16"/>
    </w:rPr>
  </w:style>
  <w:style w:type="paragraph" w:styleId="CommentText">
    <w:name w:val="annotation text"/>
    <w:basedOn w:val="Normal"/>
    <w:link w:val="CommentTextChar"/>
    <w:uiPriority w:val="99"/>
    <w:unhideWhenUsed/>
    <w:rsid w:val="00BB010C"/>
    <w:pPr>
      <w:spacing w:line="240" w:lineRule="auto"/>
    </w:pPr>
    <w:rPr>
      <w:sz w:val="20"/>
      <w:szCs w:val="20"/>
    </w:rPr>
  </w:style>
  <w:style w:type="character" w:customStyle="1" w:styleId="CommentTextChar">
    <w:name w:val="Comment Text Char"/>
    <w:basedOn w:val="DefaultParagraphFont"/>
    <w:link w:val="CommentText"/>
    <w:uiPriority w:val="99"/>
    <w:rsid w:val="00BB010C"/>
    <w:rPr>
      <w:sz w:val="20"/>
      <w:szCs w:val="20"/>
    </w:rPr>
  </w:style>
  <w:style w:type="paragraph" w:styleId="CommentSubject">
    <w:name w:val="annotation subject"/>
    <w:basedOn w:val="CommentText"/>
    <w:next w:val="CommentText"/>
    <w:link w:val="CommentSubjectChar"/>
    <w:uiPriority w:val="99"/>
    <w:semiHidden/>
    <w:unhideWhenUsed/>
    <w:rsid w:val="00BB010C"/>
    <w:rPr>
      <w:b/>
      <w:bCs/>
    </w:rPr>
  </w:style>
  <w:style w:type="character" w:customStyle="1" w:styleId="CommentSubjectChar">
    <w:name w:val="Comment Subject Char"/>
    <w:basedOn w:val="CommentTextChar"/>
    <w:link w:val="CommentSubject"/>
    <w:uiPriority w:val="99"/>
    <w:semiHidden/>
    <w:rsid w:val="00BB010C"/>
    <w:rPr>
      <w:b/>
      <w:bCs/>
      <w:sz w:val="20"/>
      <w:szCs w:val="20"/>
    </w:rPr>
  </w:style>
  <w:style w:type="paragraph" w:styleId="NormalWeb">
    <w:name w:val="Normal (Web)"/>
    <w:basedOn w:val="Normal"/>
    <w:uiPriority w:val="99"/>
    <w:semiHidden/>
    <w:unhideWhenUsed/>
    <w:rsid w:val="001978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97843"/>
    <w:rPr>
      <w:color w:val="954F72" w:themeColor="followedHyperlink"/>
      <w:u w:val="single"/>
    </w:rPr>
  </w:style>
  <w:style w:type="paragraph" w:styleId="FootnoteText">
    <w:name w:val="footnote text"/>
    <w:basedOn w:val="Normal"/>
    <w:link w:val="FootnoteTextChar"/>
    <w:uiPriority w:val="99"/>
    <w:semiHidden/>
    <w:unhideWhenUsed/>
    <w:rsid w:val="002A7E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E09"/>
    <w:rPr>
      <w:sz w:val="20"/>
      <w:szCs w:val="20"/>
    </w:rPr>
  </w:style>
  <w:style w:type="character" w:styleId="FootnoteReference">
    <w:name w:val="footnote reference"/>
    <w:basedOn w:val="DefaultParagraphFont"/>
    <w:uiPriority w:val="99"/>
    <w:semiHidden/>
    <w:unhideWhenUsed/>
    <w:rsid w:val="002A7E09"/>
    <w:rPr>
      <w:vertAlign w:val="superscript"/>
    </w:rPr>
  </w:style>
  <w:style w:type="paragraph" w:styleId="Revision">
    <w:name w:val="Revision"/>
    <w:hidden/>
    <w:uiPriority w:val="99"/>
    <w:semiHidden/>
    <w:rsid w:val="006F1ED6"/>
    <w:pPr>
      <w:spacing w:after="0" w:line="240" w:lineRule="auto"/>
    </w:pPr>
  </w:style>
  <w:style w:type="paragraph" w:styleId="EndnoteText">
    <w:name w:val="endnote text"/>
    <w:basedOn w:val="Normal"/>
    <w:link w:val="EndnoteTextChar"/>
    <w:uiPriority w:val="99"/>
    <w:semiHidden/>
    <w:unhideWhenUsed/>
    <w:rsid w:val="006F1E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1ED6"/>
    <w:rPr>
      <w:sz w:val="20"/>
      <w:szCs w:val="20"/>
    </w:rPr>
  </w:style>
  <w:style w:type="character" w:styleId="EndnoteReference">
    <w:name w:val="endnote reference"/>
    <w:basedOn w:val="DefaultParagraphFont"/>
    <w:uiPriority w:val="99"/>
    <w:semiHidden/>
    <w:unhideWhenUsed/>
    <w:rsid w:val="006F1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3670">
      <w:bodyDiv w:val="1"/>
      <w:marLeft w:val="0"/>
      <w:marRight w:val="0"/>
      <w:marTop w:val="0"/>
      <w:marBottom w:val="0"/>
      <w:divBdr>
        <w:top w:val="none" w:sz="0" w:space="0" w:color="auto"/>
        <w:left w:val="none" w:sz="0" w:space="0" w:color="auto"/>
        <w:bottom w:val="none" w:sz="0" w:space="0" w:color="auto"/>
        <w:right w:val="none" w:sz="0" w:space="0" w:color="auto"/>
      </w:divBdr>
    </w:div>
    <w:div w:id="675883077">
      <w:bodyDiv w:val="1"/>
      <w:marLeft w:val="0"/>
      <w:marRight w:val="0"/>
      <w:marTop w:val="0"/>
      <w:marBottom w:val="0"/>
      <w:divBdr>
        <w:top w:val="none" w:sz="0" w:space="0" w:color="auto"/>
        <w:left w:val="none" w:sz="0" w:space="0" w:color="auto"/>
        <w:bottom w:val="none" w:sz="0" w:space="0" w:color="auto"/>
        <w:right w:val="none" w:sz="0" w:space="0" w:color="auto"/>
      </w:divBdr>
    </w:div>
    <w:div w:id="2112432120">
      <w:bodyDiv w:val="1"/>
      <w:marLeft w:val="0"/>
      <w:marRight w:val="0"/>
      <w:marTop w:val="0"/>
      <w:marBottom w:val="0"/>
      <w:divBdr>
        <w:top w:val="none" w:sz="0" w:space="0" w:color="auto"/>
        <w:left w:val="none" w:sz="0" w:space="0" w:color="auto"/>
        <w:bottom w:val="none" w:sz="0" w:space="0" w:color="auto"/>
        <w:right w:val="none" w:sz="0" w:space="0" w:color="auto"/>
      </w:divBdr>
      <w:divsChild>
        <w:div w:id="1392581820">
          <w:marLeft w:val="0"/>
          <w:marRight w:val="0"/>
          <w:marTop w:val="0"/>
          <w:marBottom w:val="0"/>
          <w:divBdr>
            <w:top w:val="none" w:sz="0" w:space="0" w:color="auto"/>
            <w:left w:val="none" w:sz="0" w:space="0" w:color="auto"/>
            <w:bottom w:val="none" w:sz="0" w:space="0" w:color="auto"/>
            <w:right w:val="none" w:sz="0" w:space="0" w:color="auto"/>
          </w:divBdr>
          <w:divsChild>
            <w:div w:id="678893301">
              <w:marLeft w:val="0"/>
              <w:marRight w:val="0"/>
              <w:marTop w:val="0"/>
              <w:marBottom w:val="0"/>
              <w:divBdr>
                <w:top w:val="none" w:sz="0" w:space="0" w:color="auto"/>
                <w:left w:val="none" w:sz="0" w:space="0" w:color="auto"/>
                <w:bottom w:val="none" w:sz="0" w:space="0" w:color="auto"/>
                <w:right w:val="none" w:sz="0" w:space="0" w:color="auto"/>
              </w:divBdr>
              <w:divsChild>
                <w:div w:id="213386134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98208550">
          <w:marLeft w:val="0"/>
          <w:marRight w:val="0"/>
          <w:marTop w:val="0"/>
          <w:marBottom w:val="0"/>
          <w:divBdr>
            <w:top w:val="none" w:sz="0" w:space="0" w:color="auto"/>
            <w:left w:val="none" w:sz="0" w:space="0" w:color="auto"/>
            <w:bottom w:val="none" w:sz="0" w:space="0" w:color="auto"/>
            <w:right w:val="none" w:sz="0" w:space="0" w:color="auto"/>
          </w:divBdr>
          <w:divsChild>
            <w:div w:id="842278024">
              <w:marLeft w:val="0"/>
              <w:marRight w:val="0"/>
              <w:marTop w:val="0"/>
              <w:marBottom w:val="0"/>
              <w:divBdr>
                <w:top w:val="none" w:sz="0" w:space="0" w:color="auto"/>
                <w:left w:val="none" w:sz="0" w:space="0" w:color="auto"/>
                <w:bottom w:val="none" w:sz="0" w:space="0" w:color="auto"/>
                <w:right w:val="none" w:sz="0" w:space="0" w:color="auto"/>
              </w:divBdr>
              <w:divsChild>
                <w:div w:id="1605112037">
                  <w:marLeft w:val="0"/>
                  <w:marRight w:val="0"/>
                  <w:marTop w:val="0"/>
                  <w:marBottom w:val="0"/>
                  <w:divBdr>
                    <w:top w:val="none" w:sz="0" w:space="0" w:color="auto"/>
                    <w:left w:val="none" w:sz="0" w:space="0" w:color="auto"/>
                    <w:bottom w:val="none" w:sz="0" w:space="0" w:color="auto"/>
                    <w:right w:val="none" w:sz="0" w:space="0" w:color="auto"/>
                  </w:divBdr>
                  <w:divsChild>
                    <w:div w:id="757870891">
                      <w:marLeft w:val="0"/>
                      <w:marRight w:val="0"/>
                      <w:marTop w:val="0"/>
                      <w:marBottom w:val="0"/>
                      <w:divBdr>
                        <w:top w:val="none" w:sz="0" w:space="0" w:color="auto"/>
                        <w:left w:val="none" w:sz="0" w:space="0" w:color="auto"/>
                        <w:bottom w:val="none" w:sz="0" w:space="0" w:color="auto"/>
                        <w:right w:val="none" w:sz="0" w:space="0" w:color="auto"/>
                      </w:divBdr>
                      <w:divsChild>
                        <w:div w:id="1299144255">
                          <w:marLeft w:val="0"/>
                          <w:marRight w:val="0"/>
                          <w:marTop w:val="0"/>
                          <w:marBottom w:val="0"/>
                          <w:divBdr>
                            <w:top w:val="none" w:sz="0" w:space="0" w:color="auto"/>
                            <w:left w:val="none" w:sz="0" w:space="0" w:color="auto"/>
                            <w:bottom w:val="none" w:sz="0" w:space="0" w:color="auto"/>
                            <w:right w:val="none" w:sz="0" w:space="0" w:color="auto"/>
                          </w:divBdr>
                          <w:divsChild>
                            <w:div w:id="15377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wcastlesupportdirectory.org.uk/sites/default/files/Local%20Offer/SEND%20Strategy/Newcastle%20Local%20Area%20SEND%20Strategy%202023-2028%20Final.pdf" TargetMode="External"/><Relationship Id="rId18" Type="http://schemas.openxmlformats.org/officeDocument/2006/relationships/hyperlink" Target="https://www.newcastlesupportdirectory.org.uk/newcastle-schools-provision" TargetMode="External"/><Relationship Id="rId3" Type="http://schemas.openxmlformats.org/officeDocument/2006/relationships/styles" Target="styles.xml"/><Relationship Id="rId21" Type="http://schemas.openxmlformats.org/officeDocument/2006/relationships/hyperlink" Target="https://forms.office.com/e/i0kcLnmf0t" TargetMode="External"/><Relationship Id="rId7" Type="http://schemas.openxmlformats.org/officeDocument/2006/relationships/endnotes" Target="endnotes.xml"/><Relationship Id="rId12" Type="http://schemas.openxmlformats.org/officeDocument/2006/relationships/hyperlink" Target="mailto:schoolorganisation@newcastle.gov.uk" TargetMode="External"/><Relationship Id="rId17" Type="http://schemas.openxmlformats.org/officeDocument/2006/relationships/hyperlink" Target="https://www.newcastlesupportdirectory.org.uk/sites/default/files/Local%20Offer/graduated%20response/Graduated%20response%20Sept%202023%20with%20amendment.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google.com/maps/d/edit?mid=1bhNj1Zxw0poTyh0huzgy4ukrA7mljmY&amp;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i0kcLnmf0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omasbewick.newcastle.sch.uk/" TargetMode="External"/><Relationship Id="rId23" Type="http://schemas.openxmlformats.org/officeDocument/2006/relationships/footer" Target="footer1.xml"/><Relationship Id="rId10" Type="http://schemas.openxmlformats.org/officeDocument/2006/relationships/hyperlink" Target="https://www.google.com/maps/d/edit?mid=1bhNj1Zxw0poTyh0huzgy4ukrA7mljmY&amp;usp=sharing" TargetMode="External"/><Relationship Id="rId19" Type="http://schemas.openxmlformats.org/officeDocument/2006/relationships/hyperlink" Target="https://www.gov.uk/government/publications/establishing-a-new-school-free-school-presumption"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30565/Free_school_presumption_guidance.pdf" TargetMode="External"/><Relationship Id="rId14" Type="http://schemas.openxmlformats.org/officeDocument/2006/relationships/chart" Target="charts/chart1.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19324\AppData\Local\Microsoft\Windows\INetCache\Content.Outlook\GVP8V3PN\EHCP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Total EHCPs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2021-22</c:v>
                </c:pt>
              </c:strCache>
            </c:strRef>
          </c:tx>
          <c:spPr>
            <a:solidFill>
              <a:schemeClr val="accent1"/>
            </a:solidFill>
            <a:ln>
              <a:noFill/>
            </a:ln>
            <a:effectLst/>
          </c:spPr>
          <c:invertIfNegative val="0"/>
          <c:cat>
            <c:strRef>
              <c:f>Sheet1!$A$2:$A$13</c:f>
              <c:strCache>
                <c:ptCount val="12"/>
                <c:pt idx="0">
                  <c:v>Sept</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Sheet1!$B$2:$B$13</c:f>
              <c:numCache>
                <c:formatCode>General</c:formatCode>
                <c:ptCount val="12"/>
                <c:pt idx="0">
                  <c:v>1992</c:v>
                </c:pt>
                <c:pt idx="1">
                  <c:v>2005</c:v>
                </c:pt>
                <c:pt idx="2">
                  <c:v>2035</c:v>
                </c:pt>
                <c:pt idx="3">
                  <c:v>2061</c:v>
                </c:pt>
                <c:pt idx="4">
                  <c:v>2079</c:v>
                </c:pt>
                <c:pt idx="5">
                  <c:v>2087</c:v>
                </c:pt>
                <c:pt idx="6">
                  <c:v>2138</c:v>
                </c:pt>
                <c:pt idx="7">
                  <c:v>2148</c:v>
                </c:pt>
                <c:pt idx="8">
                  <c:v>2197</c:v>
                </c:pt>
                <c:pt idx="9">
                  <c:v>2229</c:v>
                </c:pt>
                <c:pt idx="10">
                  <c:v>2282</c:v>
                </c:pt>
                <c:pt idx="11">
                  <c:v>2303</c:v>
                </c:pt>
              </c:numCache>
            </c:numRef>
          </c:val>
          <c:extLst>
            <c:ext xmlns:c16="http://schemas.microsoft.com/office/drawing/2014/chart" uri="{C3380CC4-5D6E-409C-BE32-E72D297353CC}">
              <c16:uniqueId val="{00000000-6AAB-41C2-8652-D69C9AE3414C}"/>
            </c:ext>
          </c:extLst>
        </c:ser>
        <c:ser>
          <c:idx val="1"/>
          <c:order val="1"/>
          <c:tx>
            <c:strRef>
              <c:f>Sheet1!$C$1</c:f>
              <c:strCache>
                <c:ptCount val="1"/>
                <c:pt idx="0">
                  <c:v>2022-23</c:v>
                </c:pt>
              </c:strCache>
            </c:strRef>
          </c:tx>
          <c:spPr>
            <a:solidFill>
              <a:schemeClr val="accent2"/>
            </a:solidFill>
            <a:ln>
              <a:noFill/>
            </a:ln>
            <a:effectLst/>
          </c:spPr>
          <c:invertIfNegative val="0"/>
          <c:cat>
            <c:strRef>
              <c:f>Sheet1!$A$2:$A$13</c:f>
              <c:strCache>
                <c:ptCount val="12"/>
                <c:pt idx="0">
                  <c:v>Sept</c:v>
                </c:pt>
                <c:pt idx="1">
                  <c:v>Oct</c:v>
                </c:pt>
                <c:pt idx="2">
                  <c:v>Nov</c:v>
                </c:pt>
                <c:pt idx="3">
                  <c:v>Dec</c:v>
                </c:pt>
                <c:pt idx="4">
                  <c:v>Jan</c:v>
                </c:pt>
                <c:pt idx="5">
                  <c:v>Feb</c:v>
                </c:pt>
                <c:pt idx="6">
                  <c:v>Mar</c:v>
                </c:pt>
                <c:pt idx="7">
                  <c:v>Apr</c:v>
                </c:pt>
                <c:pt idx="8">
                  <c:v>May</c:v>
                </c:pt>
                <c:pt idx="9">
                  <c:v>Jun</c:v>
                </c:pt>
                <c:pt idx="10">
                  <c:v>Jul</c:v>
                </c:pt>
                <c:pt idx="11">
                  <c:v>Aug</c:v>
                </c:pt>
              </c:strCache>
            </c:strRef>
          </c:cat>
          <c:val>
            <c:numRef>
              <c:f>Sheet1!$C$2:$C$13</c:f>
              <c:numCache>
                <c:formatCode>General</c:formatCode>
                <c:ptCount val="12"/>
                <c:pt idx="0">
                  <c:v>2321</c:v>
                </c:pt>
                <c:pt idx="1">
                  <c:v>2340</c:v>
                </c:pt>
                <c:pt idx="2">
                  <c:v>2381</c:v>
                </c:pt>
                <c:pt idx="3">
                  <c:v>2424</c:v>
                </c:pt>
                <c:pt idx="4">
                  <c:v>2434</c:v>
                </c:pt>
                <c:pt idx="5">
                  <c:v>2468</c:v>
                </c:pt>
                <c:pt idx="6">
                  <c:v>2476</c:v>
                </c:pt>
                <c:pt idx="7">
                  <c:v>2492</c:v>
                </c:pt>
                <c:pt idx="8">
                  <c:v>2533</c:v>
                </c:pt>
                <c:pt idx="9">
                  <c:v>2563</c:v>
                </c:pt>
                <c:pt idx="10">
                  <c:v>2615</c:v>
                </c:pt>
                <c:pt idx="11">
                  <c:v>2637</c:v>
                </c:pt>
              </c:numCache>
            </c:numRef>
          </c:val>
          <c:extLst>
            <c:ext xmlns:c16="http://schemas.microsoft.com/office/drawing/2014/chart" uri="{C3380CC4-5D6E-409C-BE32-E72D297353CC}">
              <c16:uniqueId val="{00000001-6AAB-41C2-8652-D69C9AE3414C}"/>
            </c:ext>
          </c:extLst>
        </c:ser>
        <c:dLbls>
          <c:showLegendKey val="0"/>
          <c:showVal val="0"/>
          <c:showCatName val="0"/>
          <c:showSerName val="0"/>
          <c:showPercent val="0"/>
          <c:showBubbleSize val="0"/>
        </c:dLbls>
        <c:gapWidth val="219"/>
        <c:overlap val="-27"/>
        <c:axId val="434940928"/>
        <c:axId val="520796312"/>
      </c:barChart>
      <c:catAx>
        <c:axId val="43494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796312"/>
        <c:crosses val="autoZero"/>
        <c:auto val="1"/>
        <c:lblAlgn val="ctr"/>
        <c:lblOffset val="100"/>
        <c:noMultiLvlLbl val="0"/>
      </c:catAx>
      <c:valAx>
        <c:axId val="520796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9409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CA766-6656-449A-87A2-62B9BAF4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Luke</dc:creator>
  <cp:keywords/>
  <dc:description/>
  <cp:lastModifiedBy>Preece, Julie</cp:lastModifiedBy>
  <cp:revision>3</cp:revision>
  <dcterms:created xsi:type="dcterms:W3CDTF">2024-02-06T10:43:00Z</dcterms:created>
  <dcterms:modified xsi:type="dcterms:W3CDTF">2024-02-06T10:54:00Z</dcterms:modified>
</cp:coreProperties>
</file>